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AE2D1" w14:textId="622D318E" w:rsidR="00381092" w:rsidRDefault="00381092" w:rsidP="00381092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F2162D">
        <w:rPr>
          <w:rFonts w:ascii="Arial" w:hAnsi="Arial" w:cs="Arial"/>
          <w:b/>
          <w:sz w:val="28"/>
          <w:szCs w:val="24"/>
        </w:rPr>
        <w:t xml:space="preserve">DODATEK č. </w:t>
      </w:r>
      <w:r w:rsidR="009F6D2E">
        <w:rPr>
          <w:rFonts w:ascii="Arial" w:hAnsi="Arial" w:cs="Arial"/>
          <w:b/>
          <w:sz w:val="28"/>
          <w:szCs w:val="24"/>
        </w:rPr>
        <w:t>8</w:t>
      </w:r>
    </w:p>
    <w:p w14:paraId="536C1A28" w14:textId="77777777" w:rsidR="00381092" w:rsidRPr="005E3E57" w:rsidRDefault="00381092" w:rsidP="00381092">
      <w:pPr>
        <w:spacing w:after="0"/>
        <w:jc w:val="center"/>
        <w:rPr>
          <w:rFonts w:ascii="Arial" w:hAnsi="Arial" w:cs="Arial"/>
          <w:b/>
          <w:sz w:val="8"/>
          <w:szCs w:val="8"/>
        </w:rPr>
      </w:pPr>
    </w:p>
    <w:p w14:paraId="75344D24" w14:textId="7AD7DDBE" w:rsidR="00381092" w:rsidRPr="00727165" w:rsidRDefault="00381092" w:rsidP="00727165">
      <w:pPr>
        <w:jc w:val="center"/>
        <w:rPr>
          <w:rFonts w:ascii="Arial" w:hAnsi="Arial" w:cs="Arial"/>
          <w:b/>
          <w:sz w:val="28"/>
          <w:szCs w:val="28"/>
        </w:rPr>
      </w:pPr>
      <w:r w:rsidRPr="00727165">
        <w:rPr>
          <w:rFonts w:ascii="Arial" w:hAnsi="Arial" w:cs="Arial"/>
          <w:b/>
          <w:sz w:val="28"/>
          <w:szCs w:val="28"/>
        </w:rPr>
        <w:t>ke S</w:t>
      </w:r>
      <w:r w:rsidR="00727165">
        <w:rPr>
          <w:rFonts w:ascii="Arial" w:hAnsi="Arial" w:cs="Arial"/>
          <w:b/>
          <w:sz w:val="28"/>
          <w:szCs w:val="28"/>
        </w:rPr>
        <w:t>MLOUVĚ O DÍLO</w:t>
      </w:r>
    </w:p>
    <w:p w14:paraId="72804B65" w14:textId="7BDE6FC3" w:rsidR="00381092" w:rsidRDefault="00381092" w:rsidP="00381092">
      <w:pPr>
        <w:spacing w:after="0"/>
        <w:jc w:val="center"/>
        <w:rPr>
          <w:rFonts w:ascii="Arial" w:hAnsi="Arial" w:cs="Arial"/>
          <w:bCs/>
        </w:rPr>
      </w:pPr>
      <w:r w:rsidRPr="00BC7CEE">
        <w:rPr>
          <w:rFonts w:ascii="Arial" w:hAnsi="Arial" w:cs="Arial"/>
          <w:b/>
        </w:rPr>
        <w:t xml:space="preserve"> </w:t>
      </w:r>
      <w:r w:rsidRPr="00727165">
        <w:rPr>
          <w:rFonts w:ascii="Arial" w:hAnsi="Arial" w:cs="Arial"/>
          <w:bCs/>
        </w:rPr>
        <w:t xml:space="preserve">evidované u objednatele pod č. </w:t>
      </w:r>
      <w:r w:rsidR="003232F4">
        <w:rPr>
          <w:rFonts w:ascii="Arial" w:hAnsi="Arial" w:cs="Arial"/>
          <w:bCs/>
        </w:rPr>
        <w:t>SML/2021/277</w:t>
      </w:r>
    </w:p>
    <w:p w14:paraId="1F727378" w14:textId="755CCCB0" w:rsidR="003232F4" w:rsidRPr="00727165" w:rsidRDefault="003232F4" w:rsidP="00381092">
      <w:pPr>
        <w:spacing w:after="0"/>
        <w:jc w:val="center"/>
        <w:rPr>
          <w:rFonts w:ascii="Arial" w:hAnsi="Arial" w:cs="Arial"/>
          <w:bCs/>
        </w:rPr>
      </w:pPr>
      <w:r w:rsidRPr="00727165">
        <w:rPr>
          <w:rFonts w:ascii="Arial" w:hAnsi="Arial" w:cs="Arial"/>
          <w:bCs/>
        </w:rPr>
        <w:t xml:space="preserve">evidované u </w:t>
      </w:r>
      <w:r>
        <w:rPr>
          <w:rFonts w:ascii="Arial" w:hAnsi="Arial" w:cs="Arial"/>
          <w:bCs/>
        </w:rPr>
        <w:t>zhotovitele</w:t>
      </w:r>
      <w:r w:rsidRPr="00727165">
        <w:rPr>
          <w:rFonts w:ascii="Arial" w:hAnsi="Arial" w:cs="Arial"/>
          <w:bCs/>
        </w:rPr>
        <w:t xml:space="preserve"> pod č. </w:t>
      </w:r>
      <w:r w:rsidR="002A03B0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72101</w:t>
      </w:r>
    </w:p>
    <w:p w14:paraId="50BE7AED" w14:textId="77777777" w:rsidR="00727165" w:rsidRDefault="00727165" w:rsidP="00381092">
      <w:pPr>
        <w:spacing w:after="0"/>
        <w:jc w:val="center"/>
        <w:rPr>
          <w:rFonts w:ascii="Arial" w:eastAsiaTheme="minorEastAsia" w:hAnsi="Arial" w:cs="Arial"/>
          <w:color w:val="111616"/>
          <w:lang w:eastAsia="cs-CZ"/>
        </w:rPr>
      </w:pPr>
    </w:p>
    <w:p w14:paraId="17046FDF" w14:textId="30439205" w:rsidR="00AC2F62" w:rsidRDefault="00AC2F62" w:rsidP="00381092">
      <w:pPr>
        <w:spacing w:after="0"/>
        <w:jc w:val="center"/>
        <w:rPr>
          <w:rFonts w:ascii="Arial" w:eastAsiaTheme="minorEastAsia" w:hAnsi="Arial" w:cs="Arial"/>
          <w:color w:val="111616"/>
          <w:lang w:eastAsia="cs-CZ"/>
        </w:rPr>
      </w:pPr>
      <w:r>
        <w:rPr>
          <w:rFonts w:ascii="Arial" w:eastAsiaTheme="minorEastAsia" w:hAnsi="Arial" w:cs="Arial"/>
          <w:color w:val="111616"/>
          <w:lang w:eastAsia="cs-CZ"/>
        </w:rPr>
        <w:t xml:space="preserve">a dohoda smluvních stran o ukončení Smlouvy o dílo </w:t>
      </w:r>
      <w:r w:rsidRPr="00727165">
        <w:rPr>
          <w:rFonts w:ascii="Arial" w:hAnsi="Arial" w:cs="Arial"/>
          <w:bCs/>
        </w:rPr>
        <w:t xml:space="preserve">č. </w:t>
      </w:r>
      <w:r>
        <w:rPr>
          <w:rFonts w:ascii="Arial" w:hAnsi="Arial" w:cs="Arial"/>
          <w:bCs/>
        </w:rPr>
        <w:t>SML/2021/277</w:t>
      </w:r>
    </w:p>
    <w:p w14:paraId="1DAB593A" w14:textId="77777777" w:rsidR="00AC2F62" w:rsidRDefault="00AC2F62" w:rsidP="00381092">
      <w:pPr>
        <w:spacing w:after="0"/>
        <w:jc w:val="center"/>
        <w:rPr>
          <w:rFonts w:ascii="Arial" w:eastAsiaTheme="minorEastAsia" w:hAnsi="Arial" w:cs="Arial"/>
          <w:color w:val="111616"/>
          <w:lang w:eastAsia="cs-CZ"/>
        </w:rPr>
      </w:pPr>
    </w:p>
    <w:p w14:paraId="594EF896" w14:textId="417C1856" w:rsidR="00381092" w:rsidRPr="00BC7CEE" w:rsidRDefault="00381092" w:rsidP="00381092">
      <w:pPr>
        <w:spacing w:after="0"/>
        <w:jc w:val="center"/>
        <w:rPr>
          <w:rFonts w:ascii="Arial" w:hAnsi="Arial" w:cs="Arial"/>
          <w:b/>
        </w:rPr>
      </w:pPr>
      <w:r w:rsidRPr="00727165">
        <w:rPr>
          <w:rFonts w:ascii="Arial" w:hAnsi="Arial" w:cs="Arial"/>
          <w:bCs/>
        </w:rPr>
        <w:t>(dále jen „</w:t>
      </w:r>
      <w:r>
        <w:rPr>
          <w:rFonts w:ascii="Arial" w:hAnsi="Arial" w:cs="Arial"/>
          <w:b/>
        </w:rPr>
        <w:t>D</w:t>
      </w:r>
      <w:r w:rsidRPr="00BC7CEE">
        <w:rPr>
          <w:rFonts w:ascii="Arial" w:hAnsi="Arial" w:cs="Arial"/>
          <w:b/>
        </w:rPr>
        <w:t>odatek</w:t>
      </w:r>
      <w:r w:rsidRPr="00727165">
        <w:rPr>
          <w:rFonts w:ascii="Arial" w:hAnsi="Arial" w:cs="Arial"/>
          <w:bCs/>
        </w:rPr>
        <w:t>“)</w:t>
      </w:r>
    </w:p>
    <w:p w14:paraId="45A368CF" w14:textId="77777777" w:rsidR="00381092" w:rsidRPr="0005115D" w:rsidRDefault="00381092" w:rsidP="0038109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8F8B0A1" w14:textId="77777777" w:rsidR="00381092" w:rsidRPr="0005115D" w:rsidRDefault="00381092" w:rsidP="0038109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610B879" w14:textId="77777777" w:rsidR="003232F4" w:rsidRDefault="003232F4" w:rsidP="00727165">
      <w:pPr>
        <w:pStyle w:val="Zpat"/>
        <w:tabs>
          <w:tab w:val="clear" w:pos="4536"/>
          <w:tab w:val="clear" w:pos="9072"/>
        </w:tabs>
        <w:spacing w:line="276" w:lineRule="auto"/>
        <w:contextualSpacing/>
        <w:rPr>
          <w:rFonts w:ascii="Arial" w:hAnsi="Arial" w:cs="Arial"/>
          <w:b/>
          <w:caps/>
        </w:rPr>
      </w:pPr>
      <w:r w:rsidRPr="003232F4">
        <w:rPr>
          <w:rFonts w:ascii="Arial" w:hAnsi="Arial" w:cs="Arial"/>
          <w:b/>
          <w:caps/>
        </w:rPr>
        <w:t>Město Čelákovice</w:t>
      </w:r>
    </w:p>
    <w:p w14:paraId="6C69B606" w14:textId="4FC11AED" w:rsidR="00727165" w:rsidRPr="00727165" w:rsidRDefault="00727165" w:rsidP="00727165">
      <w:pPr>
        <w:pStyle w:val="Zpat"/>
        <w:tabs>
          <w:tab w:val="clear" w:pos="4536"/>
          <w:tab w:val="clear" w:pos="9072"/>
        </w:tabs>
        <w:spacing w:line="276" w:lineRule="auto"/>
        <w:contextualSpacing/>
        <w:rPr>
          <w:rFonts w:ascii="Arial" w:hAnsi="Arial" w:cs="Arial"/>
        </w:rPr>
      </w:pPr>
      <w:r w:rsidRPr="00727165">
        <w:rPr>
          <w:rFonts w:ascii="Arial" w:hAnsi="Arial" w:cs="Arial"/>
        </w:rPr>
        <w:t xml:space="preserve">se sídlem </w:t>
      </w:r>
      <w:r w:rsidR="003232F4" w:rsidRPr="003232F4">
        <w:rPr>
          <w:rFonts w:ascii="Arial" w:hAnsi="Arial" w:cs="Arial"/>
        </w:rPr>
        <w:t>náměstí 5. května 1</w:t>
      </w:r>
      <w:r w:rsidR="00354155">
        <w:rPr>
          <w:rFonts w:ascii="Arial" w:hAnsi="Arial" w:cs="Arial"/>
        </w:rPr>
        <w:t>/11</w:t>
      </w:r>
      <w:r w:rsidR="003232F4">
        <w:rPr>
          <w:rFonts w:ascii="Arial" w:hAnsi="Arial" w:cs="Arial"/>
        </w:rPr>
        <w:t>, 250 88</w:t>
      </w:r>
      <w:r w:rsidR="00354155">
        <w:rPr>
          <w:rFonts w:ascii="Arial" w:hAnsi="Arial" w:cs="Arial"/>
        </w:rPr>
        <w:t xml:space="preserve"> Čelákovice</w:t>
      </w:r>
    </w:p>
    <w:p w14:paraId="71A8DC78" w14:textId="20B809CF" w:rsidR="00727165" w:rsidRPr="00727165" w:rsidRDefault="00727165" w:rsidP="00727165">
      <w:pPr>
        <w:spacing w:after="120"/>
        <w:contextualSpacing/>
        <w:rPr>
          <w:rFonts w:ascii="Arial" w:hAnsi="Arial" w:cs="Arial"/>
        </w:rPr>
      </w:pPr>
      <w:r w:rsidRPr="00727165">
        <w:rPr>
          <w:rFonts w:ascii="Arial" w:hAnsi="Arial" w:cs="Arial"/>
        </w:rPr>
        <w:t>zastoupen</w:t>
      </w:r>
      <w:r w:rsidR="003232F4">
        <w:rPr>
          <w:rFonts w:ascii="Arial" w:hAnsi="Arial" w:cs="Arial"/>
        </w:rPr>
        <w:t>é</w:t>
      </w:r>
      <w:r w:rsidRPr="00727165">
        <w:rPr>
          <w:rFonts w:ascii="Arial" w:hAnsi="Arial" w:cs="Arial"/>
        </w:rPr>
        <w:t xml:space="preserve">: </w:t>
      </w:r>
      <w:r w:rsidRPr="00727165">
        <w:rPr>
          <w:rFonts w:ascii="Arial" w:hAnsi="Arial" w:cs="Arial"/>
        </w:rPr>
        <w:tab/>
      </w:r>
      <w:r w:rsidRPr="00727165">
        <w:rPr>
          <w:rFonts w:ascii="Arial" w:hAnsi="Arial" w:cs="Arial"/>
        </w:rPr>
        <w:tab/>
      </w:r>
      <w:r w:rsidRPr="00727165">
        <w:rPr>
          <w:rFonts w:ascii="Arial" w:hAnsi="Arial" w:cs="Arial"/>
        </w:rPr>
        <w:tab/>
      </w:r>
      <w:r w:rsidR="003232F4" w:rsidRPr="003232F4">
        <w:rPr>
          <w:rFonts w:ascii="Arial" w:hAnsi="Arial" w:cs="Arial"/>
          <w:b/>
        </w:rPr>
        <w:t>Ing. Josef</w:t>
      </w:r>
      <w:r w:rsidR="003232F4">
        <w:rPr>
          <w:rFonts w:ascii="Arial" w:hAnsi="Arial" w:cs="Arial"/>
          <w:b/>
        </w:rPr>
        <w:t>em</w:t>
      </w:r>
      <w:r w:rsidR="003232F4" w:rsidRPr="003232F4">
        <w:rPr>
          <w:rFonts w:ascii="Arial" w:hAnsi="Arial" w:cs="Arial"/>
          <w:b/>
        </w:rPr>
        <w:t xml:space="preserve"> Pátk</w:t>
      </w:r>
      <w:r w:rsidR="003232F4">
        <w:rPr>
          <w:rFonts w:ascii="Arial" w:hAnsi="Arial" w:cs="Arial"/>
          <w:b/>
        </w:rPr>
        <w:t>em</w:t>
      </w:r>
      <w:r w:rsidR="003232F4" w:rsidRPr="003232F4">
        <w:rPr>
          <w:rFonts w:ascii="Arial" w:hAnsi="Arial" w:cs="Arial"/>
        </w:rPr>
        <w:t>, starost</w:t>
      </w:r>
      <w:r w:rsidR="003232F4">
        <w:rPr>
          <w:rFonts w:ascii="Arial" w:hAnsi="Arial" w:cs="Arial"/>
        </w:rPr>
        <w:t>ou</w:t>
      </w:r>
      <w:r w:rsidR="003232F4" w:rsidRPr="003232F4">
        <w:rPr>
          <w:rFonts w:ascii="Arial" w:hAnsi="Arial" w:cs="Arial"/>
        </w:rPr>
        <w:t xml:space="preserve"> města</w:t>
      </w:r>
    </w:p>
    <w:p w14:paraId="761ED224" w14:textId="4A3500F8" w:rsidR="00727165" w:rsidRPr="00727165" w:rsidRDefault="00727165" w:rsidP="00727165">
      <w:pPr>
        <w:spacing w:after="120"/>
        <w:contextualSpacing/>
        <w:rPr>
          <w:rFonts w:ascii="Arial" w:hAnsi="Arial" w:cs="Arial"/>
        </w:rPr>
      </w:pPr>
      <w:r w:rsidRPr="00727165">
        <w:rPr>
          <w:rFonts w:ascii="Arial" w:hAnsi="Arial" w:cs="Arial"/>
        </w:rPr>
        <w:t xml:space="preserve">IČ:   </w:t>
      </w:r>
      <w:r w:rsidRPr="00727165">
        <w:rPr>
          <w:rFonts w:ascii="Arial" w:hAnsi="Arial" w:cs="Arial"/>
        </w:rPr>
        <w:tab/>
        <w:t xml:space="preserve">          </w:t>
      </w:r>
      <w:r w:rsidRPr="00727165">
        <w:rPr>
          <w:rFonts w:ascii="Arial" w:hAnsi="Arial" w:cs="Arial"/>
        </w:rPr>
        <w:tab/>
      </w:r>
      <w:r w:rsidRPr="00727165">
        <w:rPr>
          <w:rFonts w:ascii="Arial" w:hAnsi="Arial" w:cs="Arial"/>
        </w:rPr>
        <w:tab/>
      </w:r>
      <w:r w:rsidRPr="00727165">
        <w:rPr>
          <w:rFonts w:ascii="Arial" w:hAnsi="Arial" w:cs="Arial"/>
        </w:rPr>
        <w:tab/>
      </w:r>
      <w:r w:rsidR="003232F4" w:rsidRPr="003232F4">
        <w:rPr>
          <w:rFonts w:ascii="Arial" w:hAnsi="Arial" w:cs="Arial"/>
        </w:rPr>
        <w:t>00240117</w:t>
      </w:r>
    </w:p>
    <w:p w14:paraId="1770944F" w14:textId="3A843D18" w:rsidR="00727165" w:rsidRPr="00727165" w:rsidRDefault="00727165" w:rsidP="00727165">
      <w:pPr>
        <w:spacing w:after="120"/>
        <w:contextualSpacing/>
        <w:rPr>
          <w:rFonts w:ascii="Arial" w:hAnsi="Arial" w:cs="Arial"/>
        </w:rPr>
      </w:pPr>
      <w:r w:rsidRPr="00727165">
        <w:rPr>
          <w:rFonts w:ascii="Arial" w:hAnsi="Arial" w:cs="Arial"/>
        </w:rPr>
        <w:t xml:space="preserve">DIČ: </w:t>
      </w:r>
      <w:r w:rsidRPr="00727165">
        <w:rPr>
          <w:rFonts w:ascii="Arial" w:hAnsi="Arial" w:cs="Arial"/>
        </w:rPr>
        <w:tab/>
        <w:t xml:space="preserve">          </w:t>
      </w:r>
      <w:r w:rsidRPr="00727165">
        <w:rPr>
          <w:rFonts w:ascii="Arial" w:hAnsi="Arial" w:cs="Arial"/>
        </w:rPr>
        <w:tab/>
      </w:r>
      <w:r w:rsidRPr="00727165">
        <w:rPr>
          <w:rFonts w:ascii="Arial" w:hAnsi="Arial" w:cs="Arial"/>
        </w:rPr>
        <w:tab/>
      </w:r>
      <w:r w:rsidRPr="00727165">
        <w:rPr>
          <w:rFonts w:ascii="Arial" w:hAnsi="Arial" w:cs="Arial"/>
        </w:rPr>
        <w:tab/>
      </w:r>
      <w:r w:rsidR="003232F4" w:rsidRPr="003232F4">
        <w:rPr>
          <w:rFonts w:ascii="Arial" w:hAnsi="Arial" w:cs="Arial"/>
        </w:rPr>
        <w:t>CZ00240117</w:t>
      </w:r>
    </w:p>
    <w:p w14:paraId="54F65D76" w14:textId="6E42F1E5" w:rsidR="00727165" w:rsidRPr="00727165" w:rsidRDefault="00727165" w:rsidP="00727165">
      <w:pPr>
        <w:spacing w:after="120"/>
        <w:contextualSpacing/>
        <w:rPr>
          <w:rFonts w:ascii="Arial" w:hAnsi="Arial" w:cs="Arial"/>
        </w:rPr>
      </w:pPr>
      <w:r w:rsidRPr="00727165">
        <w:rPr>
          <w:rFonts w:ascii="Arial" w:hAnsi="Arial" w:cs="Arial"/>
        </w:rPr>
        <w:t xml:space="preserve">bank. spojení: </w:t>
      </w:r>
      <w:r w:rsidRPr="00727165">
        <w:rPr>
          <w:rFonts w:ascii="Arial" w:hAnsi="Arial" w:cs="Arial"/>
        </w:rPr>
        <w:tab/>
      </w:r>
      <w:r w:rsidRPr="00727165">
        <w:rPr>
          <w:rFonts w:ascii="Arial" w:hAnsi="Arial" w:cs="Arial"/>
        </w:rPr>
        <w:tab/>
      </w:r>
      <w:r w:rsidR="003232F4" w:rsidRPr="003232F4">
        <w:rPr>
          <w:rFonts w:ascii="Arial" w:hAnsi="Arial" w:cs="Arial"/>
        </w:rPr>
        <w:t>Komerční banka, a.s.</w:t>
      </w:r>
    </w:p>
    <w:p w14:paraId="0A6C4BA4" w14:textId="6FE1EA4A" w:rsidR="00727165" w:rsidRPr="00727165" w:rsidRDefault="00727165" w:rsidP="00727165">
      <w:pPr>
        <w:spacing w:after="120"/>
        <w:contextualSpacing/>
        <w:rPr>
          <w:rFonts w:ascii="Arial" w:hAnsi="Arial" w:cs="Arial"/>
        </w:rPr>
      </w:pPr>
      <w:r w:rsidRPr="00727165">
        <w:rPr>
          <w:rFonts w:ascii="Arial" w:hAnsi="Arial" w:cs="Arial"/>
        </w:rPr>
        <w:t xml:space="preserve">číslo účtu:       </w:t>
      </w:r>
      <w:r w:rsidRPr="00727165">
        <w:rPr>
          <w:rFonts w:ascii="Arial" w:hAnsi="Arial" w:cs="Arial"/>
        </w:rPr>
        <w:tab/>
      </w:r>
      <w:r w:rsidRPr="00727165">
        <w:rPr>
          <w:rFonts w:ascii="Arial" w:hAnsi="Arial" w:cs="Arial"/>
        </w:rPr>
        <w:tab/>
      </w:r>
      <w:r w:rsidR="003232F4" w:rsidRPr="003232F4">
        <w:rPr>
          <w:rFonts w:ascii="Arial" w:hAnsi="Arial" w:cs="Arial"/>
        </w:rPr>
        <w:t>19-4127201/100</w:t>
      </w:r>
    </w:p>
    <w:p w14:paraId="7329DBB5" w14:textId="77777777" w:rsidR="00727165" w:rsidRPr="00727165" w:rsidRDefault="00727165" w:rsidP="00727165">
      <w:pPr>
        <w:spacing w:after="120"/>
        <w:contextualSpacing/>
        <w:rPr>
          <w:rFonts w:ascii="Arial" w:hAnsi="Arial" w:cs="Arial"/>
        </w:rPr>
      </w:pPr>
      <w:r w:rsidRPr="00727165">
        <w:rPr>
          <w:rFonts w:ascii="Arial" w:hAnsi="Arial" w:cs="Arial"/>
        </w:rPr>
        <w:t>(dále jen „</w:t>
      </w:r>
      <w:r w:rsidRPr="00727165">
        <w:rPr>
          <w:rFonts w:ascii="Arial" w:hAnsi="Arial" w:cs="Arial"/>
          <w:b/>
        </w:rPr>
        <w:t>objednatel</w:t>
      </w:r>
      <w:r w:rsidRPr="00727165">
        <w:rPr>
          <w:rFonts w:ascii="Arial" w:hAnsi="Arial" w:cs="Arial"/>
        </w:rPr>
        <w:t>“)</w:t>
      </w:r>
    </w:p>
    <w:p w14:paraId="27DEB195" w14:textId="77777777" w:rsidR="00727165" w:rsidRPr="0015507D" w:rsidRDefault="00727165" w:rsidP="00727165">
      <w:pPr>
        <w:spacing w:after="120"/>
        <w:contextualSpacing/>
        <w:rPr>
          <w:rFonts w:ascii="Arial" w:hAnsi="Arial" w:cs="Arial"/>
          <w:sz w:val="16"/>
          <w:szCs w:val="16"/>
        </w:rPr>
      </w:pPr>
    </w:p>
    <w:p w14:paraId="254F5A4D" w14:textId="77777777" w:rsidR="00727165" w:rsidRPr="00727165" w:rsidRDefault="00727165" w:rsidP="00727165">
      <w:pPr>
        <w:spacing w:after="120"/>
        <w:contextualSpacing/>
        <w:rPr>
          <w:rFonts w:ascii="Arial" w:hAnsi="Arial" w:cs="Arial"/>
        </w:rPr>
      </w:pPr>
      <w:r w:rsidRPr="00727165">
        <w:rPr>
          <w:rFonts w:ascii="Arial" w:hAnsi="Arial" w:cs="Arial"/>
        </w:rPr>
        <w:t>a</w:t>
      </w:r>
    </w:p>
    <w:p w14:paraId="70480626" w14:textId="77777777" w:rsidR="00727165" w:rsidRPr="0015507D" w:rsidRDefault="00727165" w:rsidP="00727165">
      <w:pPr>
        <w:spacing w:after="120"/>
        <w:contextualSpacing/>
        <w:rPr>
          <w:rFonts w:ascii="Arial" w:hAnsi="Arial" w:cs="Arial"/>
          <w:sz w:val="16"/>
          <w:szCs w:val="16"/>
        </w:rPr>
      </w:pPr>
    </w:p>
    <w:p w14:paraId="1620D944" w14:textId="77777777" w:rsidR="00727165" w:rsidRPr="00727165" w:rsidRDefault="00727165" w:rsidP="00727165">
      <w:pPr>
        <w:suppressAutoHyphens/>
        <w:overflowPunct w:val="0"/>
        <w:autoSpaceDE w:val="0"/>
        <w:spacing w:after="120"/>
        <w:contextualSpacing/>
        <w:textAlignment w:val="baseline"/>
        <w:rPr>
          <w:rFonts w:ascii="Arial" w:hAnsi="Arial" w:cs="Arial"/>
          <w:b/>
          <w:lang w:eastAsia="ar-SA"/>
        </w:rPr>
      </w:pPr>
      <w:r w:rsidRPr="00727165">
        <w:rPr>
          <w:rFonts w:ascii="Arial" w:hAnsi="Arial" w:cs="Arial"/>
          <w:b/>
          <w:lang w:eastAsia="ar-SA"/>
        </w:rPr>
        <w:t xml:space="preserve">VDI Projekt s.r.o. </w:t>
      </w:r>
    </w:p>
    <w:p w14:paraId="053BCA1E" w14:textId="3F4E9120" w:rsidR="00727165" w:rsidRPr="00727165" w:rsidRDefault="00727165" w:rsidP="00727165">
      <w:pPr>
        <w:suppressAutoHyphens/>
        <w:overflowPunct w:val="0"/>
        <w:autoSpaceDE w:val="0"/>
        <w:spacing w:after="120"/>
        <w:contextualSpacing/>
        <w:textAlignment w:val="baseline"/>
        <w:rPr>
          <w:rFonts w:ascii="Arial" w:hAnsi="Arial" w:cs="Arial"/>
          <w:lang w:eastAsia="ar-SA"/>
        </w:rPr>
      </w:pPr>
      <w:r w:rsidRPr="00727165">
        <w:rPr>
          <w:rFonts w:ascii="Arial" w:hAnsi="Arial" w:cs="Arial"/>
          <w:lang w:eastAsia="ar-SA"/>
        </w:rPr>
        <w:t xml:space="preserve">se sídlem </w:t>
      </w:r>
      <w:r w:rsidRPr="00727165">
        <w:rPr>
          <w:rFonts w:ascii="Arial" w:hAnsi="Arial" w:cs="Arial"/>
          <w:bCs/>
          <w:lang w:eastAsia="ar-SA"/>
        </w:rPr>
        <w:t>K Botiči 1453/6, 101 00</w:t>
      </w:r>
      <w:r w:rsidR="00354155">
        <w:rPr>
          <w:rFonts w:ascii="Arial" w:hAnsi="Arial" w:cs="Arial"/>
          <w:bCs/>
          <w:lang w:eastAsia="ar-SA"/>
        </w:rPr>
        <w:t xml:space="preserve"> Praha 10</w:t>
      </w:r>
      <w:r w:rsidRPr="00727165">
        <w:rPr>
          <w:rFonts w:ascii="Arial" w:hAnsi="Arial" w:cs="Arial"/>
          <w:bCs/>
          <w:lang w:eastAsia="ar-SA"/>
        </w:rPr>
        <w:t xml:space="preserve"> </w:t>
      </w:r>
    </w:p>
    <w:p w14:paraId="61C58E27" w14:textId="20A747D7" w:rsidR="00727165" w:rsidRPr="00727165" w:rsidRDefault="00727165" w:rsidP="00727165">
      <w:pPr>
        <w:suppressAutoHyphens/>
        <w:overflowPunct w:val="0"/>
        <w:autoSpaceDE w:val="0"/>
        <w:spacing w:after="120"/>
        <w:contextualSpacing/>
        <w:textAlignment w:val="baseline"/>
        <w:rPr>
          <w:rFonts w:ascii="Arial" w:hAnsi="Arial" w:cs="Arial"/>
          <w:lang w:eastAsia="ar-SA"/>
        </w:rPr>
      </w:pPr>
      <w:r w:rsidRPr="00727165">
        <w:rPr>
          <w:rFonts w:ascii="Arial" w:hAnsi="Arial" w:cs="Arial"/>
          <w:lang w:eastAsia="ar-SA"/>
        </w:rPr>
        <w:t>zapsán</w:t>
      </w:r>
      <w:r w:rsidR="00354155">
        <w:rPr>
          <w:rFonts w:ascii="Arial" w:hAnsi="Arial" w:cs="Arial"/>
          <w:lang w:eastAsia="ar-SA"/>
        </w:rPr>
        <w:t>a</w:t>
      </w:r>
      <w:r w:rsidRPr="00727165">
        <w:rPr>
          <w:rFonts w:ascii="Arial" w:hAnsi="Arial" w:cs="Arial"/>
          <w:lang w:eastAsia="ar-SA"/>
        </w:rPr>
        <w:t xml:space="preserve"> v obchodním rejstříku vedeném </w:t>
      </w:r>
      <w:r w:rsidRPr="00727165">
        <w:rPr>
          <w:rFonts w:ascii="Arial" w:hAnsi="Arial" w:cs="Arial"/>
        </w:rPr>
        <w:t>Městským soudem v Praze</w:t>
      </w:r>
      <w:r w:rsidRPr="00727165">
        <w:rPr>
          <w:rFonts w:ascii="Arial" w:hAnsi="Arial" w:cs="Arial"/>
          <w:b/>
          <w:lang w:eastAsia="ar-SA"/>
        </w:rPr>
        <w:t xml:space="preserve"> </w:t>
      </w:r>
      <w:r w:rsidRPr="00727165">
        <w:rPr>
          <w:rFonts w:ascii="Arial" w:hAnsi="Arial" w:cs="Arial"/>
          <w:lang w:eastAsia="ar-SA"/>
        </w:rPr>
        <w:t>oddíl</w:t>
      </w:r>
      <w:r w:rsidRPr="00727165">
        <w:rPr>
          <w:rFonts w:ascii="Arial" w:hAnsi="Arial" w:cs="Arial"/>
          <w:bCs/>
          <w:lang w:eastAsia="ar-SA"/>
        </w:rPr>
        <w:t xml:space="preserve"> C, vložka 08636</w:t>
      </w:r>
    </w:p>
    <w:p w14:paraId="72EB6347" w14:textId="1886F637" w:rsidR="00727165" w:rsidRPr="00727165" w:rsidRDefault="00727165" w:rsidP="00727165">
      <w:pPr>
        <w:suppressAutoHyphens/>
        <w:overflowPunct w:val="0"/>
        <w:autoSpaceDE w:val="0"/>
        <w:spacing w:after="120"/>
        <w:contextualSpacing/>
        <w:textAlignment w:val="baseline"/>
        <w:rPr>
          <w:rFonts w:ascii="Arial" w:hAnsi="Arial" w:cs="Arial"/>
          <w:b/>
          <w:lang w:eastAsia="ar-SA"/>
        </w:rPr>
      </w:pPr>
      <w:r w:rsidRPr="00727165">
        <w:rPr>
          <w:rFonts w:ascii="Arial" w:hAnsi="Arial" w:cs="Arial"/>
          <w:lang w:eastAsia="ar-SA"/>
        </w:rPr>
        <w:t>zastoupen</w:t>
      </w:r>
      <w:r w:rsidR="00354155">
        <w:rPr>
          <w:rFonts w:ascii="Arial" w:hAnsi="Arial" w:cs="Arial"/>
          <w:lang w:eastAsia="ar-SA"/>
        </w:rPr>
        <w:t>a</w:t>
      </w:r>
      <w:r w:rsidRPr="00727165">
        <w:rPr>
          <w:rFonts w:ascii="Arial" w:hAnsi="Arial" w:cs="Arial"/>
          <w:lang w:eastAsia="ar-SA"/>
        </w:rPr>
        <w:t>:</w:t>
      </w:r>
      <w:r w:rsidRPr="00727165">
        <w:rPr>
          <w:rFonts w:ascii="Arial" w:hAnsi="Arial" w:cs="Arial"/>
          <w:lang w:eastAsia="ar-SA"/>
        </w:rPr>
        <w:tab/>
      </w:r>
      <w:r w:rsidRPr="00727165">
        <w:rPr>
          <w:rFonts w:ascii="Arial" w:hAnsi="Arial" w:cs="Arial"/>
          <w:lang w:eastAsia="ar-SA"/>
        </w:rPr>
        <w:tab/>
      </w:r>
      <w:r w:rsidRPr="00727165">
        <w:rPr>
          <w:rFonts w:ascii="Arial" w:hAnsi="Arial" w:cs="Arial"/>
          <w:lang w:eastAsia="ar-SA"/>
        </w:rPr>
        <w:tab/>
      </w:r>
      <w:r w:rsidRPr="00727165">
        <w:rPr>
          <w:rFonts w:ascii="Arial" w:hAnsi="Arial" w:cs="Arial"/>
          <w:b/>
          <w:lang w:eastAsia="ar-SA"/>
        </w:rPr>
        <w:t>Ing. Martinem Kolářem,</w:t>
      </w:r>
      <w:r w:rsidRPr="00727165">
        <w:rPr>
          <w:rFonts w:ascii="Arial" w:hAnsi="Arial" w:cs="Arial"/>
          <w:bCs/>
          <w:lang w:eastAsia="ar-SA"/>
        </w:rPr>
        <w:t xml:space="preserve"> jednatelem</w:t>
      </w:r>
    </w:p>
    <w:p w14:paraId="4B4C9753" w14:textId="6E731371" w:rsidR="00727165" w:rsidRPr="00727165" w:rsidRDefault="00727165" w:rsidP="00727165">
      <w:pPr>
        <w:tabs>
          <w:tab w:val="right" w:pos="0"/>
        </w:tabs>
        <w:suppressAutoHyphens/>
        <w:overflowPunct w:val="0"/>
        <w:autoSpaceDE w:val="0"/>
        <w:spacing w:after="120"/>
        <w:contextualSpacing/>
        <w:textAlignment w:val="baseline"/>
        <w:rPr>
          <w:rFonts w:ascii="Arial" w:hAnsi="Arial" w:cs="Arial"/>
          <w:lang w:eastAsia="ar-SA"/>
        </w:rPr>
      </w:pPr>
      <w:r w:rsidRPr="00727165">
        <w:rPr>
          <w:rFonts w:ascii="Arial" w:hAnsi="Arial" w:cs="Arial"/>
          <w:lang w:eastAsia="ar-SA"/>
        </w:rPr>
        <w:t xml:space="preserve">IČ: </w:t>
      </w:r>
      <w:r w:rsidRPr="00727165">
        <w:rPr>
          <w:rFonts w:ascii="Arial" w:hAnsi="Arial" w:cs="Arial"/>
          <w:lang w:eastAsia="ar-SA"/>
        </w:rPr>
        <w:tab/>
      </w:r>
      <w:r w:rsidRPr="00727165">
        <w:rPr>
          <w:rFonts w:ascii="Arial" w:hAnsi="Arial" w:cs="Arial"/>
          <w:lang w:eastAsia="ar-SA"/>
        </w:rPr>
        <w:tab/>
      </w:r>
      <w:r w:rsidRPr="00727165">
        <w:rPr>
          <w:rFonts w:ascii="Arial" w:hAnsi="Arial" w:cs="Arial"/>
          <w:lang w:eastAsia="ar-SA"/>
        </w:rPr>
        <w:tab/>
      </w:r>
      <w:r w:rsidRPr="00727165">
        <w:rPr>
          <w:rFonts w:ascii="Arial" w:hAnsi="Arial" w:cs="Arial"/>
          <w:lang w:eastAsia="ar-SA"/>
        </w:rPr>
        <w:tab/>
      </w:r>
      <w:r w:rsidRPr="00727165">
        <w:rPr>
          <w:rFonts w:ascii="Arial" w:hAnsi="Arial" w:cs="Arial"/>
          <w:bCs/>
          <w:lang w:eastAsia="ar-SA"/>
        </w:rPr>
        <w:t>28860080</w:t>
      </w:r>
    </w:p>
    <w:p w14:paraId="545620CB" w14:textId="77777777" w:rsidR="00727165" w:rsidRPr="00727165" w:rsidRDefault="00727165" w:rsidP="00727165">
      <w:pPr>
        <w:suppressAutoHyphens/>
        <w:overflowPunct w:val="0"/>
        <w:autoSpaceDE w:val="0"/>
        <w:spacing w:after="120"/>
        <w:contextualSpacing/>
        <w:textAlignment w:val="baseline"/>
        <w:rPr>
          <w:rFonts w:ascii="Arial" w:hAnsi="Arial" w:cs="Arial"/>
          <w:lang w:eastAsia="ar-SA"/>
        </w:rPr>
      </w:pPr>
      <w:r w:rsidRPr="00727165">
        <w:rPr>
          <w:rFonts w:ascii="Arial" w:hAnsi="Arial" w:cs="Arial"/>
          <w:lang w:eastAsia="ar-SA"/>
        </w:rPr>
        <w:t xml:space="preserve">DIČ: </w:t>
      </w:r>
      <w:r w:rsidRPr="00727165">
        <w:rPr>
          <w:rFonts w:ascii="Arial" w:hAnsi="Arial" w:cs="Arial"/>
          <w:lang w:eastAsia="ar-SA"/>
        </w:rPr>
        <w:tab/>
      </w:r>
      <w:r w:rsidRPr="00727165">
        <w:rPr>
          <w:rFonts w:ascii="Arial" w:hAnsi="Arial" w:cs="Arial"/>
          <w:lang w:eastAsia="ar-SA"/>
        </w:rPr>
        <w:tab/>
      </w:r>
      <w:r w:rsidRPr="00727165">
        <w:rPr>
          <w:rFonts w:ascii="Arial" w:hAnsi="Arial" w:cs="Arial"/>
          <w:lang w:eastAsia="ar-SA"/>
        </w:rPr>
        <w:tab/>
      </w:r>
      <w:r w:rsidRPr="00727165">
        <w:rPr>
          <w:rFonts w:ascii="Arial" w:hAnsi="Arial" w:cs="Arial"/>
          <w:lang w:eastAsia="ar-SA"/>
        </w:rPr>
        <w:tab/>
      </w:r>
      <w:r w:rsidRPr="00727165">
        <w:rPr>
          <w:rFonts w:ascii="Arial" w:hAnsi="Arial" w:cs="Arial"/>
          <w:bCs/>
          <w:lang w:eastAsia="ar-SA"/>
        </w:rPr>
        <w:t>CZ28860080</w:t>
      </w:r>
    </w:p>
    <w:p w14:paraId="0734FD31" w14:textId="77777777" w:rsidR="00727165" w:rsidRPr="00727165" w:rsidRDefault="00727165" w:rsidP="00727165">
      <w:pPr>
        <w:suppressAutoHyphens/>
        <w:overflowPunct w:val="0"/>
        <w:autoSpaceDE w:val="0"/>
        <w:spacing w:after="120"/>
        <w:contextualSpacing/>
        <w:textAlignment w:val="baseline"/>
        <w:rPr>
          <w:rFonts w:ascii="Arial" w:hAnsi="Arial" w:cs="Arial"/>
          <w:lang w:eastAsia="ar-SA"/>
        </w:rPr>
      </w:pPr>
      <w:r w:rsidRPr="00727165">
        <w:rPr>
          <w:rFonts w:ascii="Arial" w:hAnsi="Arial" w:cs="Arial"/>
          <w:lang w:eastAsia="ar-SA"/>
        </w:rPr>
        <w:t>bankovní spojení:</w:t>
      </w:r>
      <w:r w:rsidRPr="00727165">
        <w:rPr>
          <w:rFonts w:ascii="Arial" w:hAnsi="Arial" w:cs="Arial"/>
          <w:lang w:eastAsia="ar-SA"/>
        </w:rPr>
        <w:tab/>
      </w:r>
      <w:r w:rsidRPr="00727165">
        <w:rPr>
          <w:rFonts w:ascii="Arial" w:hAnsi="Arial" w:cs="Arial"/>
          <w:lang w:eastAsia="ar-SA"/>
        </w:rPr>
        <w:tab/>
        <w:t>Fio banka, a.s.</w:t>
      </w:r>
    </w:p>
    <w:p w14:paraId="16E1F46E" w14:textId="77777777" w:rsidR="00727165" w:rsidRPr="00727165" w:rsidRDefault="00727165" w:rsidP="00727165">
      <w:pPr>
        <w:suppressAutoHyphens/>
        <w:overflowPunct w:val="0"/>
        <w:autoSpaceDE w:val="0"/>
        <w:spacing w:after="120"/>
        <w:contextualSpacing/>
        <w:textAlignment w:val="baseline"/>
        <w:rPr>
          <w:rFonts w:ascii="Arial" w:hAnsi="Arial" w:cs="Arial"/>
          <w:b/>
          <w:lang w:eastAsia="ar-SA"/>
        </w:rPr>
      </w:pPr>
      <w:r w:rsidRPr="00727165">
        <w:rPr>
          <w:rFonts w:ascii="Arial" w:hAnsi="Arial" w:cs="Arial"/>
          <w:lang w:eastAsia="ar-SA"/>
        </w:rPr>
        <w:t>číslo účtu:</w:t>
      </w:r>
      <w:r w:rsidRPr="00727165">
        <w:rPr>
          <w:rFonts w:ascii="Arial" w:hAnsi="Arial" w:cs="Arial"/>
          <w:lang w:eastAsia="ar-SA"/>
        </w:rPr>
        <w:tab/>
      </w:r>
      <w:r w:rsidRPr="00727165">
        <w:rPr>
          <w:rFonts w:ascii="Arial" w:hAnsi="Arial" w:cs="Arial"/>
          <w:lang w:eastAsia="ar-SA"/>
        </w:rPr>
        <w:tab/>
      </w:r>
      <w:r w:rsidRPr="00727165">
        <w:rPr>
          <w:rFonts w:ascii="Arial" w:hAnsi="Arial" w:cs="Arial"/>
          <w:bCs/>
          <w:lang w:eastAsia="ar-SA"/>
        </w:rPr>
        <w:tab/>
        <w:t>2000397529/2010</w:t>
      </w:r>
    </w:p>
    <w:p w14:paraId="008C1979" w14:textId="6DB420DE" w:rsidR="00727165" w:rsidRPr="00727165" w:rsidRDefault="00727165" w:rsidP="00727165">
      <w:pPr>
        <w:suppressAutoHyphens/>
        <w:overflowPunct w:val="0"/>
        <w:autoSpaceDE w:val="0"/>
        <w:spacing w:after="120"/>
        <w:contextualSpacing/>
        <w:textAlignment w:val="baseline"/>
        <w:rPr>
          <w:rFonts w:ascii="Arial" w:hAnsi="Arial" w:cs="Arial"/>
        </w:rPr>
      </w:pPr>
      <w:r w:rsidRPr="00727165">
        <w:rPr>
          <w:rFonts w:ascii="Arial" w:hAnsi="Arial" w:cs="Arial"/>
        </w:rPr>
        <w:t>(dále jen „</w:t>
      </w:r>
      <w:r w:rsidRPr="00727165">
        <w:rPr>
          <w:rFonts w:ascii="Arial" w:hAnsi="Arial" w:cs="Arial"/>
          <w:b/>
        </w:rPr>
        <w:t>projektant</w:t>
      </w:r>
      <w:r w:rsidRPr="00727165">
        <w:rPr>
          <w:rFonts w:ascii="Arial" w:hAnsi="Arial" w:cs="Arial"/>
        </w:rPr>
        <w:t>“</w:t>
      </w:r>
      <w:r w:rsidR="00E03700">
        <w:rPr>
          <w:rFonts w:ascii="Arial" w:hAnsi="Arial" w:cs="Arial"/>
        </w:rPr>
        <w:t xml:space="preserve"> či </w:t>
      </w:r>
      <w:r w:rsidR="00E03700" w:rsidRPr="0015507D">
        <w:rPr>
          <w:rFonts w:ascii="Arial" w:hAnsi="Arial" w:cs="Arial"/>
          <w:b/>
          <w:bCs/>
        </w:rPr>
        <w:t>„zhotovitel“</w:t>
      </w:r>
      <w:r w:rsidRPr="00727165">
        <w:rPr>
          <w:rFonts w:ascii="Arial" w:hAnsi="Arial" w:cs="Arial"/>
        </w:rPr>
        <w:t>)</w:t>
      </w:r>
    </w:p>
    <w:p w14:paraId="19B9DC46" w14:textId="77777777" w:rsidR="00727165" w:rsidRPr="00727165" w:rsidRDefault="00727165" w:rsidP="00727165">
      <w:pPr>
        <w:spacing w:after="120"/>
        <w:contextualSpacing/>
        <w:rPr>
          <w:rFonts w:ascii="Arial" w:hAnsi="Arial" w:cs="Arial"/>
        </w:rPr>
      </w:pPr>
    </w:p>
    <w:p w14:paraId="0A442E72" w14:textId="4422553D" w:rsidR="00727165" w:rsidRPr="00727165" w:rsidRDefault="00727165" w:rsidP="00727165">
      <w:pPr>
        <w:spacing w:after="120"/>
        <w:contextualSpacing/>
        <w:rPr>
          <w:rFonts w:ascii="Arial" w:hAnsi="Arial" w:cs="Arial"/>
        </w:rPr>
      </w:pPr>
      <w:r w:rsidRPr="00727165">
        <w:rPr>
          <w:rFonts w:ascii="Arial" w:hAnsi="Arial" w:cs="Arial"/>
        </w:rPr>
        <w:t>(„objednatel“ a „projektant“ dále společně jen jako „</w:t>
      </w:r>
      <w:r w:rsidR="00354155">
        <w:rPr>
          <w:rFonts w:ascii="Arial" w:hAnsi="Arial" w:cs="Arial"/>
          <w:b/>
        </w:rPr>
        <w:t>smluvní</w:t>
      </w:r>
      <w:r w:rsidR="00E03700">
        <w:rPr>
          <w:rFonts w:ascii="Arial" w:hAnsi="Arial" w:cs="Arial"/>
          <w:b/>
        </w:rPr>
        <w:t xml:space="preserve"> strany</w:t>
      </w:r>
      <w:r w:rsidRPr="00727165">
        <w:rPr>
          <w:rFonts w:ascii="Arial" w:hAnsi="Arial" w:cs="Arial"/>
        </w:rPr>
        <w:t>“</w:t>
      </w:r>
      <w:r w:rsidR="00E03700">
        <w:rPr>
          <w:rFonts w:ascii="Arial" w:hAnsi="Arial" w:cs="Arial"/>
        </w:rPr>
        <w:t xml:space="preserve">, samostatně jako </w:t>
      </w:r>
      <w:r w:rsidR="00E03700" w:rsidRPr="0015507D">
        <w:rPr>
          <w:rFonts w:ascii="Arial" w:hAnsi="Arial" w:cs="Arial"/>
          <w:b/>
          <w:bCs/>
        </w:rPr>
        <w:t>„smluvní strana“</w:t>
      </w:r>
      <w:r w:rsidRPr="00727165">
        <w:rPr>
          <w:rFonts w:ascii="Arial" w:hAnsi="Arial" w:cs="Arial"/>
        </w:rPr>
        <w:t>)</w:t>
      </w:r>
    </w:p>
    <w:p w14:paraId="03DC8362" w14:textId="77777777" w:rsidR="00727165" w:rsidRPr="00727165" w:rsidRDefault="00727165" w:rsidP="00727165">
      <w:pPr>
        <w:spacing w:after="120"/>
        <w:rPr>
          <w:rFonts w:ascii="Arial" w:hAnsi="Arial" w:cs="Arial"/>
        </w:rPr>
      </w:pPr>
    </w:p>
    <w:p w14:paraId="3DA901DF" w14:textId="77777777" w:rsidR="00727165" w:rsidRPr="00727165" w:rsidRDefault="00727165" w:rsidP="00727165">
      <w:pPr>
        <w:spacing w:after="120"/>
        <w:contextualSpacing/>
        <w:rPr>
          <w:rFonts w:ascii="Arial" w:hAnsi="Arial" w:cs="Arial"/>
          <w:b/>
        </w:rPr>
      </w:pPr>
      <w:r w:rsidRPr="00727165">
        <w:rPr>
          <w:rFonts w:ascii="Arial" w:hAnsi="Arial" w:cs="Arial"/>
          <w:b/>
        </w:rPr>
        <w:t>Zmocněnci pro jednání smluvní a ekonomická:</w:t>
      </w:r>
    </w:p>
    <w:p w14:paraId="17B9957E" w14:textId="7C0F3DB9" w:rsidR="00727165" w:rsidRPr="00727165" w:rsidRDefault="00727165" w:rsidP="00727165">
      <w:pPr>
        <w:spacing w:after="120"/>
        <w:contextualSpacing/>
        <w:rPr>
          <w:rFonts w:ascii="Arial" w:hAnsi="Arial" w:cs="Arial"/>
        </w:rPr>
      </w:pPr>
      <w:r w:rsidRPr="00727165">
        <w:rPr>
          <w:rFonts w:ascii="Arial" w:hAnsi="Arial" w:cs="Arial"/>
        </w:rPr>
        <w:t>za objednatele:</w:t>
      </w:r>
      <w:r w:rsidRPr="00727165">
        <w:rPr>
          <w:rFonts w:ascii="Arial" w:hAnsi="Arial" w:cs="Arial"/>
        </w:rPr>
        <w:tab/>
      </w:r>
      <w:r w:rsidRPr="00727165">
        <w:rPr>
          <w:rFonts w:ascii="Arial" w:hAnsi="Arial" w:cs="Arial"/>
        </w:rPr>
        <w:tab/>
      </w:r>
      <w:r w:rsidR="004A2AFB" w:rsidRPr="004A2AFB">
        <w:rPr>
          <w:rFonts w:ascii="Arial" w:hAnsi="Arial" w:cs="Arial"/>
        </w:rPr>
        <w:t>Ing. Josef Pátek, starosta města</w:t>
      </w:r>
    </w:p>
    <w:p w14:paraId="45A8AF35" w14:textId="77777777" w:rsidR="00727165" w:rsidRPr="00727165" w:rsidRDefault="00727165" w:rsidP="00727165">
      <w:pPr>
        <w:pStyle w:val="Zpat"/>
        <w:tabs>
          <w:tab w:val="clear" w:pos="4536"/>
          <w:tab w:val="clear" w:pos="9072"/>
        </w:tabs>
        <w:spacing w:after="120" w:line="276" w:lineRule="auto"/>
        <w:contextualSpacing/>
        <w:rPr>
          <w:rFonts w:ascii="Arial" w:hAnsi="Arial" w:cs="Arial"/>
          <w:b/>
          <w:lang w:eastAsia="ar-SA"/>
        </w:rPr>
      </w:pPr>
      <w:r w:rsidRPr="00727165">
        <w:rPr>
          <w:rFonts w:ascii="Arial" w:hAnsi="Arial" w:cs="Arial"/>
        </w:rPr>
        <w:t>za projektanta:</w:t>
      </w:r>
      <w:r w:rsidRPr="00727165">
        <w:rPr>
          <w:rFonts w:ascii="Arial" w:hAnsi="Arial" w:cs="Arial"/>
        </w:rPr>
        <w:tab/>
      </w:r>
      <w:r w:rsidRPr="00727165">
        <w:rPr>
          <w:rFonts w:ascii="Arial" w:hAnsi="Arial" w:cs="Arial"/>
        </w:rPr>
        <w:tab/>
      </w:r>
      <w:r w:rsidRPr="00727165">
        <w:rPr>
          <w:rFonts w:ascii="Arial" w:hAnsi="Arial" w:cs="Arial"/>
          <w:bCs/>
          <w:lang w:eastAsia="ar-SA"/>
        </w:rPr>
        <w:t>Ing. Martin Kolář, jednatel</w:t>
      </w:r>
    </w:p>
    <w:p w14:paraId="73565313" w14:textId="77777777" w:rsidR="00727165" w:rsidRPr="00727165" w:rsidRDefault="00727165" w:rsidP="00727165">
      <w:pPr>
        <w:pStyle w:val="Zpat"/>
        <w:tabs>
          <w:tab w:val="clear" w:pos="4536"/>
          <w:tab w:val="clear" w:pos="9072"/>
        </w:tabs>
        <w:spacing w:after="120" w:line="276" w:lineRule="auto"/>
        <w:contextualSpacing/>
        <w:rPr>
          <w:rFonts w:ascii="Arial" w:hAnsi="Arial" w:cs="Arial"/>
        </w:rPr>
      </w:pPr>
    </w:p>
    <w:p w14:paraId="51BE0367" w14:textId="77777777" w:rsidR="00727165" w:rsidRPr="00727165" w:rsidRDefault="00727165" w:rsidP="00727165">
      <w:pPr>
        <w:spacing w:after="120"/>
        <w:contextualSpacing/>
        <w:rPr>
          <w:rFonts w:ascii="Arial" w:hAnsi="Arial" w:cs="Arial"/>
          <w:b/>
        </w:rPr>
      </w:pPr>
      <w:r w:rsidRPr="00727165">
        <w:rPr>
          <w:rFonts w:ascii="Arial" w:hAnsi="Arial" w:cs="Arial"/>
          <w:b/>
        </w:rPr>
        <w:t>Zmocněnci pro jednání věcná a technická:</w:t>
      </w:r>
    </w:p>
    <w:p w14:paraId="7ABB7C74" w14:textId="77777777" w:rsidR="004A2AFB" w:rsidRDefault="00727165" w:rsidP="004A2AFB">
      <w:pPr>
        <w:suppressAutoHyphens/>
        <w:overflowPunct w:val="0"/>
        <w:autoSpaceDE w:val="0"/>
        <w:spacing w:after="0"/>
        <w:ind w:left="2832" w:hanging="2832"/>
        <w:textAlignment w:val="baseline"/>
        <w:rPr>
          <w:rFonts w:ascii="Arial" w:hAnsi="Arial" w:cs="Arial"/>
          <w:bCs/>
        </w:rPr>
      </w:pPr>
      <w:r w:rsidRPr="000D1735">
        <w:rPr>
          <w:rFonts w:ascii="Arial" w:hAnsi="Arial" w:cs="Arial"/>
          <w:bCs/>
        </w:rPr>
        <w:t>za objednatele:</w:t>
      </w:r>
      <w:r w:rsidRPr="00727165">
        <w:rPr>
          <w:rFonts w:ascii="Arial" w:hAnsi="Arial" w:cs="Arial"/>
          <w:b/>
        </w:rPr>
        <w:tab/>
      </w:r>
      <w:r w:rsidR="004A2AFB" w:rsidRPr="004A2AFB">
        <w:rPr>
          <w:rFonts w:ascii="Arial" w:hAnsi="Arial" w:cs="Arial"/>
          <w:b/>
        </w:rPr>
        <w:t>Jan Chobotský</w:t>
      </w:r>
      <w:r w:rsidR="004A2AFB" w:rsidRPr="004A2AFB">
        <w:rPr>
          <w:rFonts w:ascii="Arial" w:hAnsi="Arial" w:cs="Arial"/>
          <w:bCs/>
        </w:rPr>
        <w:t>, referent odboru správy majetku a investic,</w:t>
      </w:r>
    </w:p>
    <w:p w14:paraId="5958A422" w14:textId="5154CE70" w:rsidR="00727165" w:rsidRPr="00727165" w:rsidRDefault="004A2AFB" w:rsidP="004A2AFB">
      <w:pPr>
        <w:suppressAutoHyphens/>
        <w:overflowPunct w:val="0"/>
        <w:autoSpaceDE w:val="0"/>
        <w:spacing w:after="0"/>
        <w:ind w:left="4248" w:hanging="1416"/>
        <w:textAlignment w:val="baseline"/>
        <w:rPr>
          <w:rFonts w:ascii="Arial" w:hAnsi="Arial" w:cs="Arial"/>
        </w:rPr>
      </w:pPr>
      <w:r w:rsidRPr="004A2AFB">
        <w:rPr>
          <w:rFonts w:ascii="Arial" w:hAnsi="Arial" w:cs="Arial"/>
          <w:bCs/>
        </w:rPr>
        <w:t xml:space="preserve">tel. 326 929 117, email: </w:t>
      </w:r>
      <w:hyperlink r:id="rId11" w:history="1">
        <w:r w:rsidRPr="001719ED">
          <w:rPr>
            <w:rStyle w:val="Hypertextovodkaz"/>
            <w:rFonts w:ascii="Arial" w:hAnsi="Arial" w:cs="Arial"/>
            <w:bCs/>
          </w:rPr>
          <w:t>jan.chobotsky@celakovice.cz</w:t>
        </w:r>
      </w:hyperlink>
      <w:r>
        <w:rPr>
          <w:rFonts w:ascii="Arial" w:hAnsi="Arial" w:cs="Arial"/>
          <w:bCs/>
        </w:rPr>
        <w:t xml:space="preserve"> </w:t>
      </w:r>
    </w:p>
    <w:p w14:paraId="3433A456" w14:textId="759F7542" w:rsidR="00727165" w:rsidRDefault="00727165" w:rsidP="00727165">
      <w:pPr>
        <w:pStyle w:val="Zpat"/>
        <w:tabs>
          <w:tab w:val="clear" w:pos="4536"/>
          <w:tab w:val="clear" w:pos="9072"/>
        </w:tabs>
        <w:spacing w:after="120" w:line="276" w:lineRule="auto"/>
        <w:contextualSpacing/>
        <w:rPr>
          <w:rFonts w:ascii="Arial" w:hAnsi="Arial" w:cs="Arial"/>
          <w:b/>
          <w:lang w:eastAsia="ar-SA"/>
        </w:rPr>
      </w:pPr>
      <w:r w:rsidRPr="00727165">
        <w:rPr>
          <w:rFonts w:ascii="Arial" w:hAnsi="Arial" w:cs="Arial"/>
        </w:rPr>
        <w:t xml:space="preserve">za </w:t>
      </w:r>
      <w:r w:rsidR="00E03700">
        <w:rPr>
          <w:rFonts w:ascii="Arial" w:hAnsi="Arial" w:cs="Arial"/>
        </w:rPr>
        <w:t>projektanta</w:t>
      </w:r>
      <w:r w:rsidRPr="00727165">
        <w:rPr>
          <w:rFonts w:ascii="Arial" w:hAnsi="Arial" w:cs="Arial"/>
        </w:rPr>
        <w:t>:</w:t>
      </w:r>
      <w:r w:rsidRPr="00727165">
        <w:rPr>
          <w:rFonts w:ascii="Arial" w:hAnsi="Arial" w:cs="Arial"/>
        </w:rPr>
        <w:tab/>
      </w:r>
      <w:r w:rsidRPr="00727165">
        <w:rPr>
          <w:rFonts w:ascii="Arial" w:hAnsi="Arial" w:cs="Arial"/>
        </w:rPr>
        <w:tab/>
      </w:r>
      <w:r w:rsidRPr="00727165">
        <w:rPr>
          <w:rFonts w:ascii="Arial" w:hAnsi="Arial" w:cs="Arial"/>
          <w:b/>
          <w:lang w:eastAsia="ar-SA"/>
        </w:rPr>
        <w:t xml:space="preserve">Ing. Martin Kolář, </w:t>
      </w:r>
      <w:r w:rsidRPr="00727165">
        <w:rPr>
          <w:rFonts w:ascii="Arial" w:hAnsi="Arial" w:cs="Arial"/>
          <w:bCs/>
          <w:lang w:eastAsia="ar-SA"/>
        </w:rPr>
        <w:t>projektant</w:t>
      </w:r>
      <w:r w:rsidRPr="00727165">
        <w:rPr>
          <w:rFonts w:ascii="Arial" w:hAnsi="Arial" w:cs="Arial"/>
          <w:b/>
          <w:lang w:eastAsia="ar-SA"/>
        </w:rPr>
        <w:t xml:space="preserve">, </w:t>
      </w:r>
    </w:p>
    <w:p w14:paraId="10CAAF59" w14:textId="73CFE3DC" w:rsidR="00381092" w:rsidRPr="00727165" w:rsidRDefault="00727165" w:rsidP="00727165">
      <w:pPr>
        <w:pStyle w:val="Zpat"/>
        <w:tabs>
          <w:tab w:val="clear" w:pos="4536"/>
          <w:tab w:val="clear" w:pos="9072"/>
        </w:tabs>
        <w:spacing w:after="120" w:line="276" w:lineRule="auto"/>
        <w:ind w:left="2835"/>
        <w:contextualSpacing/>
        <w:rPr>
          <w:rFonts w:ascii="Arial" w:hAnsi="Arial" w:cs="Arial"/>
          <w:b/>
          <w:lang w:eastAsia="ar-SA"/>
        </w:rPr>
      </w:pPr>
      <w:r w:rsidRPr="00727165">
        <w:rPr>
          <w:rFonts w:ascii="Arial" w:hAnsi="Arial" w:cs="Arial"/>
          <w:bCs/>
          <w:lang w:eastAsia="ar-SA"/>
        </w:rPr>
        <w:t xml:space="preserve">e-mail: </w:t>
      </w:r>
      <w:hyperlink r:id="rId12" w:history="1">
        <w:r w:rsidRPr="00727165">
          <w:rPr>
            <w:rStyle w:val="Hypertextovodkaz"/>
            <w:rFonts w:ascii="Arial" w:hAnsi="Arial" w:cs="Arial"/>
            <w:bCs/>
            <w:lang w:eastAsia="ar-SA"/>
          </w:rPr>
          <w:t>martin.kolar@vdiprojekt.cz</w:t>
        </w:r>
      </w:hyperlink>
      <w:r w:rsidRPr="00727165">
        <w:rPr>
          <w:rFonts w:ascii="Arial" w:hAnsi="Arial" w:cs="Arial"/>
          <w:bCs/>
          <w:lang w:eastAsia="ar-SA"/>
        </w:rPr>
        <w:t>, tel.: +420 777 930</w:t>
      </w:r>
      <w:r w:rsidR="001B4E85">
        <w:rPr>
          <w:rFonts w:ascii="Arial" w:hAnsi="Arial" w:cs="Arial"/>
          <w:bCs/>
          <w:lang w:eastAsia="ar-SA"/>
        </w:rPr>
        <w:t> </w:t>
      </w:r>
      <w:r w:rsidRPr="00727165">
        <w:rPr>
          <w:rFonts w:ascii="Arial" w:hAnsi="Arial" w:cs="Arial"/>
          <w:bCs/>
          <w:lang w:eastAsia="ar-SA"/>
        </w:rPr>
        <w:t>334</w:t>
      </w:r>
    </w:p>
    <w:p w14:paraId="4AB5B263" w14:textId="0965745F" w:rsidR="00381092" w:rsidRDefault="00381092" w:rsidP="00381092">
      <w:pPr>
        <w:spacing w:after="0"/>
        <w:jc w:val="center"/>
        <w:rPr>
          <w:rFonts w:ascii="Arial" w:hAnsi="Arial" w:cs="Arial"/>
          <w:b/>
          <w:szCs w:val="24"/>
          <w:highlight w:val="yellow"/>
        </w:rPr>
      </w:pPr>
    </w:p>
    <w:p w14:paraId="142E2752" w14:textId="77777777" w:rsidR="001B4E85" w:rsidRPr="003C7189" w:rsidRDefault="001B4E85" w:rsidP="00381092">
      <w:pPr>
        <w:spacing w:after="0"/>
        <w:jc w:val="center"/>
        <w:rPr>
          <w:rFonts w:ascii="Arial" w:hAnsi="Arial" w:cs="Arial"/>
          <w:b/>
          <w:szCs w:val="24"/>
          <w:highlight w:val="yellow"/>
        </w:rPr>
      </w:pPr>
    </w:p>
    <w:p w14:paraId="7D04BA33" w14:textId="398C40C2" w:rsidR="009A4CF2" w:rsidRDefault="009A4CF2" w:rsidP="0038109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Článek I.</w:t>
      </w:r>
    </w:p>
    <w:p w14:paraId="549D21D3" w14:textId="3ADF98D2" w:rsidR="006946CE" w:rsidRDefault="006946CE" w:rsidP="0038109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Preambule</w:t>
      </w:r>
    </w:p>
    <w:p w14:paraId="63E84E33" w14:textId="620CD557" w:rsidR="009A4CF2" w:rsidRDefault="009A4CF2" w:rsidP="00381092">
      <w:pPr>
        <w:spacing w:after="0"/>
        <w:jc w:val="center"/>
        <w:rPr>
          <w:rFonts w:ascii="Arial" w:hAnsi="Arial" w:cs="Arial"/>
          <w:b/>
        </w:rPr>
      </w:pPr>
    </w:p>
    <w:p w14:paraId="5685B15C" w14:textId="3CEB105D" w:rsidR="001B4E85" w:rsidRPr="001B4E85" w:rsidRDefault="001B4E85" w:rsidP="006946CE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Smluvní strany uzavřely dne </w:t>
      </w:r>
      <w:r w:rsidR="004A2AFB">
        <w:rPr>
          <w:rFonts w:ascii="Arial" w:hAnsi="Arial" w:cs="Arial"/>
          <w:bCs/>
        </w:rPr>
        <w:t>13</w:t>
      </w:r>
      <w:r>
        <w:rPr>
          <w:rFonts w:ascii="Arial" w:hAnsi="Arial" w:cs="Arial"/>
          <w:bCs/>
        </w:rPr>
        <w:t xml:space="preserve">. </w:t>
      </w:r>
      <w:r w:rsidR="004A2AFB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. 202</w:t>
      </w:r>
      <w:r w:rsidR="004A2AFB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Smlouvu o dílo, evidovanou </w:t>
      </w:r>
      <w:r w:rsidRPr="00AE29E3">
        <w:rPr>
          <w:rFonts w:ascii="Arial" w:hAnsi="Arial" w:cs="Arial"/>
          <w:bCs/>
        </w:rPr>
        <w:t>u objednatele pod č.</w:t>
      </w:r>
      <w:r w:rsidR="00E03700">
        <w:rPr>
          <w:rFonts w:ascii="Arial" w:hAnsi="Arial" w:cs="Arial"/>
          <w:bCs/>
        </w:rPr>
        <w:t> </w:t>
      </w:r>
      <w:r w:rsidR="004A2AFB">
        <w:rPr>
          <w:rFonts w:ascii="Arial" w:hAnsi="Arial" w:cs="Arial"/>
          <w:bCs/>
        </w:rPr>
        <w:t>SML/2021/277</w:t>
      </w:r>
      <w:r w:rsidRPr="00AE29E3">
        <w:rPr>
          <w:rFonts w:ascii="Arial" w:hAnsi="Arial" w:cs="Arial"/>
        </w:rPr>
        <w:t xml:space="preserve"> (dále jen „</w:t>
      </w:r>
      <w:r w:rsidRPr="00AE29E3">
        <w:rPr>
          <w:rFonts w:ascii="Arial" w:hAnsi="Arial" w:cs="Arial"/>
          <w:b/>
        </w:rPr>
        <w:t>Smlouva</w:t>
      </w:r>
      <w:r w:rsidRPr="00AE29E3">
        <w:rPr>
          <w:rFonts w:ascii="Arial" w:hAnsi="Arial" w:cs="Arial"/>
        </w:rPr>
        <w:t>”)</w:t>
      </w:r>
      <w:r>
        <w:rPr>
          <w:rFonts w:ascii="Arial" w:hAnsi="Arial" w:cs="Arial"/>
        </w:rPr>
        <w:t>.</w:t>
      </w:r>
    </w:p>
    <w:p w14:paraId="7A043EE5" w14:textId="77777777" w:rsidR="001B4E85" w:rsidRDefault="001B4E85" w:rsidP="001B4E85">
      <w:pPr>
        <w:pStyle w:val="Odstavecseseznamem"/>
        <w:spacing w:after="0"/>
        <w:ind w:left="426"/>
        <w:jc w:val="both"/>
        <w:rPr>
          <w:rFonts w:ascii="Arial" w:hAnsi="Arial" w:cs="Arial"/>
          <w:bCs/>
        </w:rPr>
      </w:pPr>
    </w:p>
    <w:p w14:paraId="6DFC76D3" w14:textId="1FE98C14" w:rsidR="004A2AFB" w:rsidRPr="00F9572E" w:rsidRDefault="009A4CF2" w:rsidP="006946CE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bCs/>
        </w:rPr>
      </w:pPr>
      <w:r w:rsidRPr="00F9572E">
        <w:rPr>
          <w:rFonts w:ascii="Arial" w:hAnsi="Arial" w:cs="Arial"/>
          <w:bCs/>
        </w:rPr>
        <w:t xml:space="preserve">Předmětem tohoto Dodatku </w:t>
      </w:r>
      <w:bookmarkStart w:id="0" w:name="_Hlk69979998"/>
      <w:r w:rsidR="003D2760" w:rsidRPr="00F9572E">
        <w:rPr>
          <w:rFonts w:ascii="Arial" w:hAnsi="Arial" w:cs="Arial"/>
          <w:bCs/>
        </w:rPr>
        <w:t xml:space="preserve">č. </w:t>
      </w:r>
      <w:r w:rsidR="009F6D2E" w:rsidRPr="00F9572E">
        <w:rPr>
          <w:rFonts w:ascii="Arial" w:hAnsi="Arial" w:cs="Arial"/>
          <w:bCs/>
        </w:rPr>
        <w:t>8</w:t>
      </w:r>
      <w:r w:rsidR="003D2760" w:rsidRPr="00F9572E">
        <w:rPr>
          <w:rFonts w:ascii="Arial" w:hAnsi="Arial" w:cs="Arial"/>
          <w:bCs/>
        </w:rPr>
        <w:t xml:space="preserve"> </w:t>
      </w:r>
      <w:r w:rsidRPr="00F9572E">
        <w:rPr>
          <w:rFonts w:ascii="Arial" w:hAnsi="Arial" w:cs="Arial"/>
          <w:bCs/>
        </w:rPr>
        <w:t xml:space="preserve">je </w:t>
      </w:r>
      <w:bookmarkEnd w:id="0"/>
      <w:r w:rsidR="00817368" w:rsidRPr="00F9572E">
        <w:rPr>
          <w:rFonts w:ascii="Arial" w:hAnsi="Arial" w:cs="Arial"/>
          <w:bCs/>
        </w:rPr>
        <w:t xml:space="preserve">změna ceny za provedení díla v souvislosti s aktuálním stavem provedení díla. </w:t>
      </w:r>
    </w:p>
    <w:p w14:paraId="482B668B" w14:textId="77777777" w:rsidR="004A2AFB" w:rsidRPr="004A2AFB" w:rsidRDefault="004A2AFB" w:rsidP="004A2AFB">
      <w:pPr>
        <w:pStyle w:val="Odstavecseseznamem"/>
        <w:rPr>
          <w:rFonts w:ascii="Arial" w:hAnsi="Arial" w:cs="Arial"/>
          <w:bCs/>
        </w:rPr>
      </w:pPr>
    </w:p>
    <w:p w14:paraId="207533E8" w14:textId="4C7A6FC5" w:rsidR="00C91F07" w:rsidRDefault="00C91F07" w:rsidP="005D3250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Projektové dokumentace Etap I. </w:t>
      </w:r>
      <w:r w:rsidR="002D3FD7">
        <w:rPr>
          <w:rFonts w:ascii="Arial" w:hAnsi="Arial" w:cs="Arial"/>
          <w:bCs/>
        </w:rPr>
        <w:t xml:space="preserve">(ul. Na Radosti) </w:t>
      </w:r>
      <w:r>
        <w:rPr>
          <w:rFonts w:ascii="Arial" w:hAnsi="Arial" w:cs="Arial"/>
          <w:bCs/>
        </w:rPr>
        <w:t>a II.</w:t>
      </w:r>
      <w:r w:rsidR="002D3FD7">
        <w:rPr>
          <w:rFonts w:ascii="Arial" w:hAnsi="Arial" w:cs="Arial"/>
          <w:bCs/>
        </w:rPr>
        <w:t xml:space="preserve"> (ul. Haškova)</w:t>
      </w:r>
      <w:r>
        <w:rPr>
          <w:rFonts w:ascii="Arial" w:hAnsi="Arial" w:cs="Arial"/>
          <w:bCs/>
        </w:rPr>
        <w:t xml:space="preserve"> včetně souvisejících </w:t>
      </w:r>
      <w:r w:rsidR="002D3FD7">
        <w:rPr>
          <w:rFonts w:ascii="Arial" w:hAnsi="Arial" w:cs="Arial"/>
          <w:bCs/>
        </w:rPr>
        <w:t>staveb byly předány objednateli ve stupni dokumentace pro společné povolení DUSP i dokumentace pro provádění stavby PDPS.</w:t>
      </w:r>
    </w:p>
    <w:p w14:paraId="4B551A68" w14:textId="77777777" w:rsidR="00C91F07" w:rsidRPr="00C91F07" w:rsidRDefault="00C91F07" w:rsidP="00C91F07">
      <w:pPr>
        <w:pStyle w:val="Odstavecseseznamem"/>
        <w:rPr>
          <w:rFonts w:ascii="Arial" w:hAnsi="Arial" w:cs="Arial"/>
          <w:bCs/>
        </w:rPr>
      </w:pPr>
    </w:p>
    <w:p w14:paraId="652339A9" w14:textId="0C5A4096" w:rsidR="002953EC" w:rsidRDefault="002D3FD7" w:rsidP="005D3250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Projektové dokumentace Etap  III. (ul. První až Čtvrtá), IV. (ul. </w:t>
      </w:r>
      <w:proofErr w:type="spellStart"/>
      <w:r>
        <w:rPr>
          <w:rFonts w:ascii="Arial" w:hAnsi="Arial" w:cs="Arial"/>
          <w:bCs/>
        </w:rPr>
        <w:t>Mstětická</w:t>
      </w:r>
      <w:proofErr w:type="spellEnd"/>
      <w:r>
        <w:rPr>
          <w:rFonts w:ascii="Arial" w:hAnsi="Arial" w:cs="Arial"/>
          <w:bCs/>
        </w:rPr>
        <w:t>), V. (ul. V Zahr</w:t>
      </w:r>
      <w:r w:rsidR="002953EC">
        <w:rPr>
          <w:rFonts w:ascii="Arial" w:hAnsi="Arial" w:cs="Arial"/>
          <w:bCs/>
        </w:rPr>
        <w:t>ádk</w:t>
      </w:r>
      <w:r>
        <w:rPr>
          <w:rFonts w:ascii="Arial" w:hAnsi="Arial" w:cs="Arial"/>
          <w:bCs/>
        </w:rPr>
        <w:t xml:space="preserve">ách) byly předány objednateli ve stupni dokumentace pro společné povolení DUSP. </w:t>
      </w:r>
      <w:r w:rsidR="003B4D9C">
        <w:rPr>
          <w:rFonts w:ascii="Arial" w:hAnsi="Arial" w:cs="Arial"/>
          <w:bCs/>
        </w:rPr>
        <w:t>Hydrogeologický průzkum, zpracovaný 30.</w:t>
      </w:r>
      <w:r w:rsidR="003E4F2C">
        <w:rPr>
          <w:rFonts w:ascii="Arial" w:hAnsi="Arial" w:cs="Arial"/>
          <w:bCs/>
        </w:rPr>
        <w:t xml:space="preserve"> </w:t>
      </w:r>
      <w:r w:rsidR="003B4D9C">
        <w:rPr>
          <w:rFonts w:ascii="Arial" w:hAnsi="Arial" w:cs="Arial"/>
          <w:bCs/>
        </w:rPr>
        <w:t>11. 2021 společností SG Geotechnika a.s., vyhodnotil likvidaci srážkových vod vsakem v místě jejich vzniku jako nemožné.</w:t>
      </w:r>
      <w:r w:rsidR="002953EC">
        <w:rPr>
          <w:rFonts w:ascii="Arial" w:hAnsi="Arial" w:cs="Arial"/>
          <w:bCs/>
        </w:rPr>
        <w:t xml:space="preserve"> Bylo rozhodnuto, že zájmová lokalita bude odvodněna novou dešťovou kanalizací zaústěnou do plánované dešťové kanalizace v ul. Haškova.</w:t>
      </w:r>
    </w:p>
    <w:p w14:paraId="1367EFCC" w14:textId="77777777" w:rsidR="002953EC" w:rsidRPr="002953EC" w:rsidRDefault="002953EC" w:rsidP="002953EC">
      <w:pPr>
        <w:pStyle w:val="Odstavecseseznamem"/>
        <w:rPr>
          <w:rFonts w:ascii="Arial" w:hAnsi="Arial" w:cs="Arial"/>
          <w:bCs/>
        </w:rPr>
      </w:pPr>
    </w:p>
    <w:p w14:paraId="32CBE7E8" w14:textId="774C2503" w:rsidR="00C91F07" w:rsidRDefault="001B00EE" w:rsidP="00AC2F62">
      <w:pPr>
        <w:pStyle w:val="Odstavecseseznamem"/>
        <w:numPr>
          <w:ilvl w:val="0"/>
          <w:numId w:val="6"/>
        </w:numPr>
        <w:spacing w:line="24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Trasu nové dešťové kanalizace a případných retenčních zařízení pro lokalitu etap</w:t>
      </w:r>
      <w:r w:rsidR="00E56CF4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III. nelze navrhnout, jelikož objednateli ani projektantovi není ke dni uzavření tohoto dodatku známa budoucí podoba, situační a výškové řešení Zálužské ulice po odstranění mostu přes </w:t>
      </w:r>
      <w:r w:rsidR="00170F0F">
        <w:rPr>
          <w:rFonts w:ascii="Arial" w:hAnsi="Arial" w:cs="Arial"/>
          <w:bCs/>
        </w:rPr>
        <w:t>železniční koridor.</w:t>
      </w:r>
    </w:p>
    <w:p w14:paraId="353119AB" w14:textId="77777777" w:rsidR="00AC2F62" w:rsidRDefault="00AC2F62" w:rsidP="0015507D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bCs/>
        </w:rPr>
      </w:pPr>
    </w:p>
    <w:p w14:paraId="41CBB86A" w14:textId="18F495B9" w:rsidR="00170F0F" w:rsidRDefault="00170F0F" w:rsidP="0015507D">
      <w:pPr>
        <w:pStyle w:val="Odstavecseseznamem"/>
        <w:numPr>
          <w:ilvl w:val="0"/>
          <w:numId w:val="6"/>
        </w:numPr>
        <w:spacing w:before="240" w:after="0" w:line="24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Podrobný soupis prací, které nebudou provedeny oproti původní Smlouvě:</w:t>
      </w:r>
    </w:p>
    <w:p w14:paraId="65118354" w14:textId="77777777" w:rsidR="00170F0F" w:rsidRPr="00170F0F" w:rsidRDefault="00170F0F" w:rsidP="00D076EA">
      <w:pPr>
        <w:pStyle w:val="Odstavecseseznamem"/>
        <w:spacing w:after="0"/>
        <w:ind w:left="426"/>
        <w:jc w:val="both"/>
        <w:rPr>
          <w:rFonts w:ascii="Arial" w:hAnsi="Arial" w:cs="Arial"/>
          <w:bCs/>
        </w:rPr>
      </w:pPr>
    </w:p>
    <w:p w14:paraId="5494A1D6" w14:textId="09200E82" w:rsidR="00170F0F" w:rsidRPr="00D076EA" w:rsidRDefault="00FE1A40" w:rsidP="00170F0F">
      <w:pPr>
        <w:pStyle w:val="Odstavecseseznamem"/>
        <w:spacing w:after="0"/>
        <w:ind w:left="426"/>
        <w:jc w:val="both"/>
        <w:rPr>
          <w:rFonts w:ascii="Arial" w:hAnsi="Arial" w:cs="Arial"/>
          <w:bCs/>
          <w:i/>
          <w:iCs/>
          <w:u w:val="single"/>
        </w:rPr>
      </w:pPr>
      <w:r>
        <w:rPr>
          <w:rFonts w:ascii="Arial" w:hAnsi="Arial" w:cs="Arial"/>
          <w:bCs/>
          <w:i/>
          <w:iCs/>
          <w:u w:val="single"/>
        </w:rPr>
        <w:t>Méněpráce – p</w:t>
      </w:r>
      <w:r w:rsidR="00170F0F" w:rsidRPr="00D076EA">
        <w:rPr>
          <w:rFonts w:ascii="Arial" w:hAnsi="Arial" w:cs="Arial"/>
          <w:bCs/>
          <w:i/>
          <w:iCs/>
          <w:u w:val="single"/>
        </w:rPr>
        <w:t>rojektové dokumentace pro provedení stavby, PDPS</w:t>
      </w:r>
    </w:p>
    <w:p w14:paraId="6CB99FC7" w14:textId="77777777" w:rsidR="00FE1A40" w:rsidRDefault="00170F0F" w:rsidP="00170F0F">
      <w:pPr>
        <w:pStyle w:val="Odstavecseseznamem"/>
        <w:spacing w:after="0"/>
        <w:ind w:left="426"/>
        <w:jc w:val="both"/>
        <w:rPr>
          <w:rFonts w:ascii="Arial" w:hAnsi="Arial" w:cs="Arial"/>
          <w:bCs/>
          <w:i/>
          <w:iCs/>
        </w:rPr>
      </w:pPr>
      <w:r w:rsidRPr="00D076EA">
        <w:rPr>
          <w:rFonts w:ascii="Arial" w:hAnsi="Arial" w:cs="Arial"/>
          <w:bCs/>
          <w:i/>
          <w:iCs/>
        </w:rPr>
        <w:t>Komunikace, etapa III. (První až Čtvrtá) včetně rozpočtu a soupisu výkonů</w:t>
      </w:r>
    </w:p>
    <w:p w14:paraId="46ABB93D" w14:textId="0245B449" w:rsidR="00170F0F" w:rsidRPr="00D076EA" w:rsidRDefault="00E56CF4" w:rsidP="00170F0F">
      <w:pPr>
        <w:pStyle w:val="Odstavecseseznamem"/>
        <w:spacing w:after="0"/>
        <w:ind w:left="426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                                                                          </w:t>
      </w:r>
      <w:r w:rsidR="00FE1A40">
        <w:rPr>
          <w:rFonts w:ascii="Arial" w:hAnsi="Arial" w:cs="Arial"/>
          <w:bCs/>
          <w:i/>
          <w:iCs/>
        </w:rPr>
        <w:t>98.800</w:t>
      </w:r>
      <w:r w:rsidR="00A81A18">
        <w:rPr>
          <w:rFonts w:ascii="Arial" w:hAnsi="Arial" w:cs="Arial"/>
          <w:bCs/>
          <w:i/>
          <w:iCs/>
        </w:rPr>
        <w:t>,00</w:t>
      </w:r>
      <w:r w:rsidR="00FE1A40">
        <w:rPr>
          <w:rFonts w:ascii="Arial" w:hAnsi="Arial" w:cs="Arial"/>
          <w:bCs/>
          <w:i/>
          <w:iCs/>
        </w:rPr>
        <w:t xml:space="preserve"> Kč bez </w:t>
      </w:r>
      <w:r w:rsidR="00E03700">
        <w:rPr>
          <w:rFonts w:ascii="Arial" w:hAnsi="Arial" w:cs="Arial"/>
          <w:bCs/>
          <w:i/>
          <w:iCs/>
        </w:rPr>
        <w:t>DPH</w:t>
      </w:r>
    </w:p>
    <w:p w14:paraId="575BFAD0" w14:textId="08F04CF0" w:rsidR="00170F0F" w:rsidRDefault="00170F0F" w:rsidP="00170F0F">
      <w:pPr>
        <w:pStyle w:val="Odstavecseseznamem"/>
        <w:spacing w:after="0"/>
        <w:ind w:left="426"/>
        <w:jc w:val="both"/>
        <w:rPr>
          <w:rFonts w:ascii="Arial" w:hAnsi="Arial" w:cs="Arial"/>
          <w:bCs/>
          <w:i/>
          <w:iCs/>
        </w:rPr>
      </w:pPr>
      <w:r w:rsidRPr="00D076EA">
        <w:rPr>
          <w:rFonts w:ascii="Arial" w:hAnsi="Arial" w:cs="Arial"/>
          <w:bCs/>
          <w:i/>
          <w:iCs/>
        </w:rPr>
        <w:t>Odvodnění, etapa III. (První až Čtvrtá) včetně rozpočtu a soupisu výkonů</w:t>
      </w:r>
    </w:p>
    <w:p w14:paraId="5A26C70F" w14:textId="233531F1" w:rsidR="00FE1A40" w:rsidRPr="00D076EA" w:rsidRDefault="00E56CF4" w:rsidP="00170F0F">
      <w:pPr>
        <w:pStyle w:val="Odstavecseseznamem"/>
        <w:spacing w:after="0"/>
        <w:ind w:left="426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                                                                          </w:t>
      </w:r>
      <w:r w:rsidR="00FE1A40">
        <w:rPr>
          <w:rFonts w:ascii="Arial" w:hAnsi="Arial" w:cs="Arial"/>
          <w:bCs/>
          <w:i/>
          <w:iCs/>
        </w:rPr>
        <w:t>36.400</w:t>
      </w:r>
      <w:r w:rsidR="00A81A18">
        <w:rPr>
          <w:rFonts w:ascii="Arial" w:hAnsi="Arial" w:cs="Arial"/>
          <w:bCs/>
          <w:i/>
          <w:iCs/>
        </w:rPr>
        <w:t>,00</w:t>
      </w:r>
      <w:r w:rsidR="00FE1A40">
        <w:rPr>
          <w:rFonts w:ascii="Arial" w:hAnsi="Arial" w:cs="Arial"/>
          <w:bCs/>
          <w:i/>
          <w:iCs/>
        </w:rPr>
        <w:t xml:space="preserve"> Kč bez </w:t>
      </w:r>
      <w:r w:rsidR="00E03700">
        <w:rPr>
          <w:rFonts w:ascii="Arial" w:hAnsi="Arial" w:cs="Arial"/>
          <w:bCs/>
          <w:i/>
          <w:iCs/>
        </w:rPr>
        <w:t>DPH</w:t>
      </w:r>
    </w:p>
    <w:p w14:paraId="6F6FDE46" w14:textId="77777777" w:rsidR="00D076EA" w:rsidRDefault="00D076EA" w:rsidP="00170F0F">
      <w:pPr>
        <w:pStyle w:val="Odstavecseseznamem"/>
        <w:spacing w:after="0"/>
        <w:ind w:left="426"/>
        <w:jc w:val="both"/>
        <w:rPr>
          <w:rFonts w:ascii="Arial" w:hAnsi="Arial" w:cs="Arial"/>
          <w:bCs/>
          <w:i/>
          <w:iCs/>
        </w:rPr>
      </w:pPr>
    </w:p>
    <w:p w14:paraId="6AD6E10E" w14:textId="4ED23F96" w:rsidR="00170F0F" w:rsidRPr="00D076EA" w:rsidRDefault="00EC4F18" w:rsidP="00170F0F">
      <w:pPr>
        <w:pStyle w:val="Odstavecseseznamem"/>
        <w:spacing w:after="0"/>
        <w:ind w:left="426"/>
        <w:jc w:val="both"/>
        <w:rPr>
          <w:rFonts w:ascii="Arial" w:hAnsi="Arial" w:cs="Arial"/>
          <w:bCs/>
          <w:i/>
          <w:iCs/>
          <w:u w:val="single"/>
        </w:rPr>
      </w:pPr>
      <w:r>
        <w:rPr>
          <w:rFonts w:ascii="Arial" w:hAnsi="Arial" w:cs="Arial"/>
          <w:bCs/>
          <w:i/>
          <w:iCs/>
          <w:u w:val="single"/>
        </w:rPr>
        <w:t>Méněpráce – i</w:t>
      </w:r>
      <w:r w:rsidR="00170F0F" w:rsidRPr="00D076EA">
        <w:rPr>
          <w:rFonts w:ascii="Arial" w:hAnsi="Arial" w:cs="Arial"/>
          <w:bCs/>
          <w:i/>
          <w:iCs/>
          <w:u w:val="single"/>
        </w:rPr>
        <w:t>nženýrská činnost, IČ</w:t>
      </w:r>
    </w:p>
    <w:p w14:paraId="2CA69F3F" w14:textId="5DD29CC4" w:rsidR="00170F0F" w:rsidRPr="00D076EA" w:rsidRDefault="00170F0F" w:rsidP="00170F0F">
      <w:pPr>
        <w:pStyle w:val="Odstavecseseznamem"/>
        <w:spacing w:after="0"/>
        <w:ind w:left="426"/>
        <w:jc w:val="both"/>
        <w:rPr>
          <w:rFonts w:ascii="Arial" w:hAnsi="Arial" w:cs="Arial"/>
          <w:bCs/>
          <w:i/>
          <w:iCs/>
        </w:rPr>
      </w:pPr>
      <w:r w:rsidRPr="00D076EA">
        <w:rPr>
          <w:rFonts w:ascii="Arial" w:hAnsi="Arial" w:cs="Arial"/>
          <w:bCs/>
          <w:i/>
          <w:iCs/>
        </w:rPr>
        <w:t>Společné řízení, etapa III.</w:t>
      </w:r>
      <w:r w:rsidR="00D75DFA">
        <w:rPr>
          <w:rFonts w:ascii="Arial" w:hAnsi="Arial" w:cs="Arial"/>
          <w:bCs/>
          <w:i/>
          <w:iCs/>
        </w:rPr>
        <w:tab/>
      </w:r>
      <w:r w:rsidR="00D75DFA">
        <w:rPr>
          <w:rFonts w:ascii="Arial" w:hAnsi="Arial" w:cs="Arial"/>
          <w:bCs/>
          <w:i/>
          <w:iCs/>
        </w:rPr>
        <w:tab/>
      </w:r>
      <w:r w:rsidR="00D75DFA">
        <w:rPr>
          <w:rFonts w:ascii="Arial" w:hAnsi="Arial" w:cs="Arial"/>
          <w:bCs/>
          <w:i/>
          <w:iCs/>
        </w:rPr>
        <w:tab/>
        <w:t>26.000</w:t>
      </w:r>
      <w:r w:rsidR="00A81A18">
        <w:rPr>
          <w:rFonts w:ascii="Arial" w:hAnsi="Arial" w:cs="Arial"/>
          <w:bCs/>
          <w:i/>
          <w:iCs/>
        </w:rPr>
        <w:t>,00</w:t>
      </w:r>
      <w:r w:rsidR="00D75DFA">
        <w:rPr>
          <w:rFonts w:ascii="Arial" w:hAnsi="Arial" w:cs="Arial"/>
          <w:bCs/>
          <w:i/>
          <w:iCs/>
        </w:rPr>
        <w:t xml:space="preserve"> Kč bez </w:t>
      </w:r>
      <w:r w:rsidR="00E03700">
        <w:rPr>
          <w:rFonts w:ascii="Arial" w:hAnsi="Arial" w:cs="Arial"/>
          <w:bCs/>
          <w:i/>
          <w:iCs/>
        </w:rPr>
        <w:t>DPH</w:t>
      </w:r>
    </w:p>
    <w:p w14:paraId="780A8231" w14:textId="77777777" w:rsidR="000B4AE0" w:rsidRDefault="000B4AE0" w:rsidP="00170F0F">
      <w:pPr>
        <w:pStyle w:val="Odstavecseseznamem"/>
        <w:spacing w:after="0"/>
        <w:ind w:left="426"/>
        <w:jc w:val="both"/>
        <w:rPr>
          <w:rFonts w:ascii="Arial" w:hAnsi="Arial" w:cs="Arial"/>
          <w:bCs/>
          <w:i/>
          <w:iCs/>
        </w:rPr>
      </w:pPr>
    </w:p>
    <w:p w14:paraId="58BB72A8" w14:textId="302471E1" w:rsidR="00065A40" w:rsidRDefault="00065A40" w:rsidP="00170F0F">
      <w:pPr>
        <w:pStyle w:val="Odstavecseseznamem"/>
        <w:spacing w:after="0"/>
        <w:ind w:left="426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Méněpráce celkem</w:t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 w:rsidR="00E56CF4">
        <w:rPr>
          <w:rFonts w:ascii="Arial" w:hAnsi="Arial" w:cs="Arial"/>
          <w:bCs/>
          <w:i/>
          <w:iCs/>
        </w:rPr>
        <w:t xml:space="preserve">                      </w:t>
      </w:r>
      <w:r w:rsidR="00E56CF4" w:rsidRPr="00E56CF4">
        <w:rPr>
          <w:rFonts w:ascii="Arial" w:hAnsi="Arial" w:cs="Arial"/>
          <w:bCs/>
          <w:i/>
          <w:iCs/>
        </w:rPr>
        <w:t>161</w:t>
      </w:r>
      <w:r w:rsidR="00E56CF4">
        <w:rPr>
          <w:rFonts w:ascii="Arial" w:hAnsi="Arial" w:cs="Arial"/>
          <w:bCs/>
          <w:i/>
          <w:iCs/>
        </w:rPr>
        <w:t> </w:t>
      </w:r>
      <w:r w:rsidR="00E56CF4" w:rsidRPr="00E56CF4">
        <w:rPr>
          <w:rFonts w:ascii="Arial" w:hAnsi="Arial" w:cs="Arial"/>
          <w:bCs/>
          <w:i/>
          <w:iCs/>
        </w:rPr>
        <w:t>200</w:t>
      </w:r>
      <w:r w:rsidR="00E56CF4">
        <w:rPr>
          <w:rFonts w:ascii="Arial" w:hAnsi="Arial" w:cs="Arial"/>
          <w:bCs/>
          <w:i/>
          <w:iCs/>
        </w:rPr>
        <w:t>,00</w:t>
      </w:r>
      <w:r>
        <w:rPr>
          <w:rFonts w:ascii="Arial" w:hAnsi="Arial" w:cs="Arial"/>
          <w:bCs/>
          <w:i/>
          <w:iCs/>
        </w:rPr>
        <w:t xml:space="preserve"> Kč bez </w:t>
      </w:r>
      <w:r w:rsidR="00E03700">
        <w:rPr>
          <w:rFonts w:ascii="Arial" w:hAnsi="Arial" w:cs="Arial"/>
          <w:bCs/>
          <w:i/>
          <w:iCs/>
        </w:rPr>
        <w:t>DPH</w:t>
      </w:r>
    </w:p>
    <w:p w14:paraId="3AD6DA10" w14:textId="77777777" w:rsidR="00065A40" w:rsidRDefault="00065A40" w:rsidP="00170F0F">
      <w:pPr>
        <w:pStyle w:val="Odstavecseseznamem"/>
        <w:spacing w:after="0"/>
        <w:ind w:left="426"/>
        <w:jc w:val="both"/>
        <w:rPr>
          <w:rFonts w:ascii="Arial" w:hAnsi="Arial" w:cs="Arial"/>
          <w:bCs/>
          <w:i/>
          <w:iCs/>
        </w:rPr>
      </w:pPr>
    </w:p>
    <w:p w14:paraId="23A674D0" w14:textId="77777777" w:rsidR="00AC2F62" w:rsidRDefault="00AC2F62" w:rsidP="00170F0F">
      <w:pPr>
        <w:pStyle w:val="Odstavecseseznamem"/>
        <w:spacing w:after="0"/>
        <w:ind w:left="426"/>
        <w:jc w:val="both"/>
        <w:rPr>
          <w:rFonts w:ascii="Arial" w:hAnsi="Arial" w:cs="Arial"/>
          <w:bCs/>
          <w:i/>
          <w:iCs/>
        </w:rPr>
      </w:pPr>
    </w:p>
    <w:p w14:paraId="48277893" w14:textId="50338DBD" w:rsidR="000B4AE0" w:rsidRPr="00E03700" w:rsidRDefault="000B4AE0" w:rsidP="000B4AE0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Přehled ceny za dílo dle </w:t>
      </w:r>
      <w:r w:rsidRPr="00E03700">
        <w:rPr>
          <w:rFonts w:ascii="Arial" w:hAnsi="Arial" w:cs="Arial"/>
          <w:bCs/>
        </w:rPr>
        <w:t>čl. III., bodu 3.2 Smlouvy</w:t>
      </w:r>
    </w:p>
    <w:p w14:paraId="5149647F" w14:textId="5B0ABDC6" w:rsidR="000B4AE0" w:rsidRPr="00E03700" w:rsidRDefault="000B4AE0" w:rsidP="000B4AE0">
      <w:pPr>
        <w:pStyle w:val="Odstavecseseznamem"/>
        <w:spacing w:after="0"/>
        <w:ind w:left="426"/>
        <w:jc w:val="both"/>
        <w:rPr>
          <w:rFonts w:ascii="Arial" w:hAnsi="Arial" w:cs="Arial"/>
          <w:bCs/>
        </w:rPr>
      </w:pPr>
      <w:r w:rsidRPr="00E03700">
        <w:rPr>
          <w:rFonts w:ascii="Arial" w:hAnsi="Arial" w:cs="Arial"/>
          <w:bCs/>
        </w:rPr>
        <w:t>Cena za dílo dle Smlouvy</w:t>
      </w:r>
      <w:r w:rsidRPr="00E03700">
        <w:rPr>
          <w:rFonts w:ascii="Arial" w:hAnsi="Arial" w:cs="Arial"/>
          <w:bCs/>
        </w:rPr>
        <w:tab/>
      </w:r>
      <w:r w:rsidRPr="00E03700">
        <w:rPr>
          <w:rFonts w:ascii="Arial" w:hAnsi="Arial" w:cs="Arial"/>
          <w:bCs/>
        </w:rPr>
        <w:tab/>
      </w:r>
      <w:r w:rsidRPr="00E03700">
        <w:rPr>
          <w:rFonts w:ascii="Arial" w:hAnsi="Arial" w:cs="Arial"/>
          <w:bCs/>
        </w:rPr>
        <w:tab/>
        <w:t xml:space="preserve">1.438.200,00 Kč bez </w:t>
      </w:r>
      <w:r w:rsidR="00E03700" w:rsidRPr="0015507D">
        <w:rPr>
          <w:rFonts w:ascii="Arial" w:hAnsi="Arial" w:cs="Arial"/>
          <w:bCs/>
        </w:rPr>
        <w:t>DPH</w:t>
      </w:r>
    </w:p>
    <w:p w14:paraId="1D0C8E11" w14:textId="461F3104" w:rsidR="000B4AE0" w:rsidRPr="00E03700" w:rsidRDefault="000B4AE0" w:rsidP="000B4AE0">
      <w:pPr>
        <w:pStyle w:val="Odstavecseseznamem"/>
        <w:spacing w:after="0"/>
        <w:ind w:left="426"/>
        <w:jc w:val="both"/>
        <w:rPr>
          <w:rFonts w:ascii="Arial" w:hAnsi="Arial" w:cs="Arial"/>
          <w:bCs/>
        </w:rPr>
      </w:pPr>
      <w:r w:rsidRPr="00E03700">
        <w:rPr>
          <w:rFonts w:ascii="Arial" w:hAnsi="Arial" w:cs="Arial"/>
          <w:bCs/>
        </w:rPr>
        <w:t>Cena za dílo dle Dodatku č. 3</w:t>
      </w:r>
      <w:r w:rsidRPr="00E03700">
        <w:rPr>
          <w:rFonts w:ascii="Arial" w:hAnsi="Arial" w:cs="Arial"/>
          <w:bCs/>
        </w:rPr>
        <w:tab/>
      </w:r>
      <w:r w:rsidRPr="00E03700">
        <w:rPr>
          <w:rFonts w:ascii="Arial" w:hAnsi="Arial" w:cs="Arial"/>
          <w:bCs/>
        </w:rPr>
        <w:tab/>
      </w:r>
      <w:r w:rsidRPr="00E03700">
        <w:rPr>
          <w:rFonts w:ascii="Arial" w:hAnsi="Arial" w:cs="Arial"/>
          <w:bCs/>
        </w:rPr>
        <w:tab/>
        <w:t xml:space="preserve">1.662.450,00 Kč bez </w:t>
      </w:r>
      <w:r w:rsidR="00E03700" w:rsidRPr="0015507D">
        <w:rPr>
          <w:rFonts w:ascii="Arial" w:hAnsi="Arial" w:cs="Arial"/>
          <w:bCs/>
        </w:rPr>
        <w:t>DPH</w:t>
      </w:r>
    </w:p>
    <w:p w14:paraId="2FB5E72A" w14:textId="536BC0EE" w:rsidR="000B4AE0" w:rsidRDefault="000B4AE0" w:rsidP="000B4AE0">
      <w:pPr>
        <w:pStyle w:val="Odstavecseseznamem"/>
        <w:spacing w:after="0"/>
        <w:ind w:left="426"/>
        <w:jc w:val="both"/>
        <w:rPr>
          <w:rFonts w:ascii="Arial" w:hAnsi="Arial" w:cs="Arial"/>
          <w:bCs/>
        </w:rPr>
      </w:pPr>
      <w:r w:rsidRPr="00E03700">
        <w:rPr>
          <w:rFonts w:ascii="Arial" w:hAnsi="Arial" w:cs="Arial"/>
          <w:bCs/>
        </w:rPr>
        <w:t>Cena za dílo dle Dodatku č. 8</w:t>
      </w:r>
      <w:r w:rsidRPr="00E03700">
        <w:rPr>
          <w:rFonts w:ascii="Arial" w:hAnsi="Arial" w:cs="Arial"/>
          <w:bCs/>
        </w:rPr>
        <w:tab/>
      </w:r>
      <w:r w:rsidRPr="00E03700">
        <w:rPr>
          <w:rFonts w:ascii="Arial" w:hAnsi="Arial" w:cs="Arial"/>
          <w:bCs/>
        </w:rPr>
        <w:tab/>
      </w:r>
      <w:r w:rsidRPr="00E03700">
        <w:rPr>
          <w:rFonts w:ascii="Arial" w:hAnsi="Arial" w:cs="Arial"/>
          <w:bCs/>
        </w:rPr>
        <w:tab/>
      </w:r>
      <w:r w:rsidR="00E56CF4" w:rsidRPr="00E56CF4">
        <w:rPr>
          <w:rFonts w:ascii="Arial" w:hAnsi="Arial" w:cs="Arial"/>
          <w:bCs/>
        </w:rPr>
        <w:t>1</w:t>
      </w:r>
      <w:r w:rsidR="00E56CF4">
        <w:rPr>
          <w:rFonts w:ascii="Arial" w:hAnsi="Arial" w:cs="Arial"/>
          <w:bCs/>
        </w:rPr>
        <w:t>.</w:t>
      </w:r>
      <w:r w:rsidR="00E56CF4" w:rsidRPr="00E56CF4">
        <w:rPr>
          <w:rFonts w:ascii="Arial" w:hAnsi="Arial" w:cs="Arial"/>
          <w:bCs/>
        </w:rPr>
        <w:t>501</w:t>
      </w:r>
      <w:r w:rsidR="00E56CF4">
        <w:rPr>
          <w:rFonts w:ascii="Arial" w:hAnsi="Arial" w:cs="Arial"/>
          <w:bCs/>
        </w:rPr>
        <w:t> </w:t>
      </w:r>
      <w:r w:rsidR="00E56CF4" w:rsidRPr="00E56CF4">
        <w:rPr>
          <w:rFonts w:ascii="Arial" w:hAnsi="Arial" w:cs="Arial"/>
          <w:bCs/>
        </w:rPr>
        <w:t>250</w:t>
      </w:r>
      <w:r w:rsidR="00E56CF4">
        <w:rPr>
          <w:rFonts w:ascii="Arial" w:hAnsi="Arial" w:cs="Arial"/>
          <w:bCs/>
        </w:rPr>
        <w:t xml:space="preserve">,00 </w:t>
      </w:r>
      <w:r w:rsidRPr="00E03700">
        <w:rPr>
          <w:rFonts w:ascii="Arial" w:hAnsi="Arial" w:cs="Arial"/>
          <w:bCs/>
        </w:rPr>
        <w:t xml:space="preserve">Kč bez </w:t>
      </w:r>
      <w:r w:rsidR="00E03700" w:rsidRPr="0015507D">
        <w:rPr>
          <w:rFonts w:ascii="Arial" w:hAnsi="Arial" w:cs="Arial"/>
          <w:bCs/>
        </w:rPr>
        <w:t>DPH</w:t>
      </w:r>
    </w:p>
    <w:p w14:paraId="1F896CF1" w14:textId="77777777" w:rsidR="000B4AE0" w:rsidRDefault="000B4AE0" w:rsidP="000B4AE0">
      <w:pPr>
        <w:pStyle w:val="Odstavecseseznamem"/>
        <w:spacing w:after="0"/>
        <w:ind w:left="426"/>
        <w:jc w:val="both"/>
        <w:rPr>
          <w:rFonts w:ascii="Arial" w:hAnsi="Arial" w:cs="Arial"/>
          <w:bCs/>
        </w:rPr>
      </w:pPr>
    </w:p>
    <w:p w14:paraId="0927302A" w14:textId="77777777" w:rsidR="00195BB2" w:rsidRDefault="00195BB2" w:rsidP="00381092">
      <w:pPr>
        <w:spacing w:after="0"/>
        <w:jc w:val="center"/>
        <w:rPr>
          <w:rFonts w:ascii="Arial" w:hAnsi="Arial" w:cs="Arial"/>
          <w:b/>
        </w:rPr>
      </w:pPr>
    </w:p>
    <w:p w14:paraId="7A346074" w14:textId="77777777" w:rsidR="00E56CF4" w:rsidRDefault="00E56CF4" w:rsidP="00381092">
      <w:pPr>
        <w:spacing w:after="0"/>
        <w:jc w:val="center"/>
        <w:rPr>
          <w:rFonts w:ascii="Arial" w:hAnsi="Arial" w:cs="Arial"/>
          <w:b/>
        </w:rPr>
      </w:pPr>
    </w:p>
    <w:p w14:paraId="3569FED2" w14:textId="77777777" w:rsidR="00E56CF4" w:rsidRDefault="00E56CF4" w:rsidP="00381092">
      <w:pPr>
        <w:spacing w:after="0"/>
        <w:jc w:val="center"/>
        <w:rPr>
          <w:rFonts w:ascii="Arial" w:hAnsi="Arial" w:cs="Arial"/>
          <w:b/>
        </w:rPr>
      </w:pPr>
    </w:p>
    <w:p w14:paraId="2996C835" w14:textId="77777777" w:rsidR="00817368" w:rsidRDefault="00817368" w:rsidP="00381092">
      <w:pPr>
        <w:spacing w:after="0"/>
        <w:jc w:val="center"/>
        <w:rPr>
          <w:rFonts w:ascii="Arial" w:hAnsi="Arial" w:cs="Arial"/>
          <w:b/>
        </w:rPr>
      </w:pPr>
    </w:p>
    <w:p w14:paraId="12AD9217" w14:textId="77777777" w:rsidR="00E56CF4" w:rsidRDefault="00E56CF4" w:rsidP="00F9572E">
      <w:pPr>
        <w:spacing w:after="0"/>
        <w:rPr>
          <w:rFonts w:ascii="Arial" w:hAnsi="Arial" w:cs="Arial"/>
          <w:b/>
        </w:rPr>
      </w:pPr>
    </w:p>
    <w:p w14:paraId="56B23E0A" w14:textId="71E8FFE3" w:rsidR="00381092" w:rsidRDefault="00B12C52" w:rsidP="0038109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Článek </w:t>
      </w:r>
      <w:r w:rsidR="00381092" w:rsidRPr="00B12C52">
        <w:rPr>
          <w:rFonts w:ascii="Arial" w:hAnsi="Arial" w:cs="Arial"/>
          <w:b/>
        </w:rPr>
        <w:t>I</w:t>
      </w:r>
      <w:r w:rsidR="009A4CF2">
        <w:rPr>
          <w:rFonts w:ascii="Arial" w:hAnsi="Arial" w:cs="Arial"/>
          <w:b/>
        </w:rPr>
        <w:t>I</w:t>
      </w:r>
      <w:r w:rsidR="00381092" w:rsidRPr="00B12C52">
        <w:rPr>
          <w:rFonts w:ascii="Arial" w:hAnsi="Arial" w:cs="Arial"/>
          <w:b/>
        </w:rPr>
        <w:t>.</w:t>
      </w:r>
    </w:p>
    <w:p w14:paraId="425A6E74" w14:textId="0D115D9E" w:rsidR="006946CE" w:rsidRPr="00B12C52" w:rsidRDefault="006946CE" w:rsidP="0038109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Změna smlouvy</w:t>
      </w:r>
    </w:p>
    <w:p w14:paraId="0F02E6F8" w14:textId="77777777" w:rsidR="00381092" w:rsidRPr="00B12C52" w:rsidRDefault="00381092" w:rsidP="00381092">
      <w:pPr>
        <w:spacing w:after="0"/>
        <w:jc w:val="center"/>
        <w:rPr>
          <w:rFonts w:ascii="Arial" w:hAnsi="Arial" w:cs="Arial"/>
          <w:b/>
        </w:rPr>
      </w:pPr>
    </w:p>
    <w:p w14:paraId="40C7E5DA" w14:textId="4F803420" w:rsidR="001B6CE5" w:rsidRDefault="00FB6A6F" w:rsidP="00AE29E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 důvod</w:t>
      </w:r>
      <w:r w:rsidR="00A81A18"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</w:t>
      </w:r>
      <w:r w:rsidR="001B6CE5">
        <w:rPr>
          <w:rFonts w:ascii="Arial" w:hAnsi="Arial" w:cs="Arial"/>
        </w:rPr>
        <w:t>uveden</w:t>
      </w:r>
      <w:r w:rsidR="00A81A18">
        <w:rPr>
          <w:rFonts w:ascii="Arial" w:hAnsi="Arial" w:cs="Arial"/>
        </w:rPr>
        <w:t>ých</w:t>
      </w:r>
      <w:r w:rsidR="001B6CE5">
        <w:rPr>
          <w:rFonts w:ascii="Arial" w:hAnsi="Arial" w:cs="Arial"/>
        </w:rPr>
        <w:t xml:space="preserve"> v čl. I</w:t>
      </w:r>
      <w:r w:rsidR="00F12C8C">
        <w:rPr>
          <w:rFonts w:ascii="Arial" w:hAnsi="Arial" w:cs="Arial"/>
        </w:rPr>
        <w:t xml:space="preserve"> odst. 4. a 5. tohoto Dodatku a v souladu s</w:t>
      </w:r>
      <w:r>
        <w:rPr>
          <w:rFonts w:ascii="Arial" w:hAnsi="Arial" w:cs="Arial"/>
        </w:rPr>
        <w:t> </w:t>
      </w:r>
      <w:r w:rsidR="00F12C8C">
        <w:rPr>
          <w:rFonts w:ascii="Arial" w:hAnsi="Arial" w:cs="Arial"/>
        </w:rPr>
        <w:t>čl.</w:t>
      </w:r>
      <w:r>
        <w:rPr>
          <w:rFonts w:ascii="Arial" w:hAnsi="Arial" w:cs="Arial"/>
        </w:rPr>
        <w:t> </w:t>
      </w:r>
      <w:r w:rsidR="00F12C8C">
        <w:rPr>
          <w:rFonts w:ascii="Arial" w:hAnsi="Arial" w:cs="Arial"/>
        </w:rPr>
        <w:t xml:space="preserve">XIV. </w:t>
      </w:r>
      <w:r>
        <w:rPr>
          <w:rFonts w:ascii="Arial" w:hAnsi="Arial" w:cs="Arial"/>
        </w:rPr>
        <w:t>o</w:t>
      </w:r>
      <w:r w:rsidR="00F12C8C">
        <w:rPr>
          <w:rFonts w:ascii="Arial" w:hAnsi="Arial" w:cs="Arial"/>
        </w:rPr>
        <w:t>dst. 14.1 Smlouvy se smluvní strana dohodly na níže uvedených změnách Smlouvy:</w:t>
      </w:r>
    </w:p>
    <w:p w14:paraId="162B0CC5" w14:textId="715E1F8C" w:rsidR="00821E4C" w:rsidRPr="002C28C2" w:rsidRDefault="00821E4C" w:rsidP="002C28C2">
      <w:pPr>
        <w:spacing w:after="0"/>
        <w:jc w:val="both"/>
        <w:rPr>
          <w:rFonts w:ascii="Arial" w:hAnsi="Arial" w:cs="Arial"/>
          <w:bCs/>
        </w:rPr>
      </w:pPr>
    </w:p>
    <w:p w14:paraId="19AA66C7" w14:textId="7A1F3FAB" w:rsidR="009A4CF2" w:rsidRPr="00A81A18" w:rsidRDefault="006253EA" w:rsidP="0015507D">
      <w:pPr>
        <w:pStyle w:val="Odstavecseseznamem"/>
        <w:spacing w:after="0"/>
        <w:ind w:left="360"/>
        <w:jc w:val="both"/>
        <w:rPr>
          <w:rFonts w:ascii="Arial" w:hAnsi="Arial" w:cs="Arial"/>
          <w:bCs/>
        </w:rPr>
      </w:pPr>
      <w:r w:rsidRPr="00A81A18">
        <w:rPr>
          <w:rFonts w:ascii="Arial" w:hAnsi="Arial" w:cs="Arial"/>
          <w:bCs/>
        </w:rPr>
        <w:t xml:space="preserve">Ustanovení čl. </w:t>
      </w:r>
      <w:r w:rsidR="007617C7" w:rsidRPr="00A81A18">
        <w:rPr>
          <w:rFonts w:ascii="Arial" w:hAnsi="Arial" w:cs="Arial"/>
          <w:bCs/>
        </w:rPr>
        <w:t>I</w:t>
      </w:r>
      <w:r w:rsidR="009F531E" w:rsidRPr="00A81A18">
        <w:rPr>
          <w:rFonts w:ascii="Arial" w:hAnsi="Arial" w:cs="Arial"/>
          <w:bCs/>
        </w:rPr>
        <w:t>I</w:t>
      </w:r>
      <w:r w:rsidR="00C55739" w:rsidRPr="00A81A18">
        <w:rPr>
          <w:rFonts w:ascii="Arial" w:hAnsi="Arial" w:cs="Arial"/>
          <w:bCs/>
        </w:rPr>
        <w:t>I</w:t>
      </w:r>
      <w:r w:rsidRPr="00A81A18">
        <w:rPr>
          <w:rFonts w:ascii="Arial" w:hAnsi="Arial" w:cs="Arial"/>
          <w:bCs/>
        </w:rPr>
        <w:t xml:space="preserve"> odst. </w:t>
      </w:r>
      <w:r w:rsidR="009F531E" w:rsidRPr="00A81A18">
        <w:rPr>
          <w:rFonts w:ascii="Arial" w:hAnsi="Arial" w:cs="Arial"/>
          <w:bCs/>
        </w:rPr>
        <w:t>3.2</w:t>
      </w:r>
      <w:r w:rsidR="00056108" w:rsidRPr="00A81A18">
        <w:rPr>
          <w:rFonts w:ascii="Arial" w:hAnsi="Arial" w:cs="Arial"/>
          <w:bCs/>
        </w:rPr>
        <w:t xml:space="preserve"> Smlouvy</w:t>
      </w:r>
      <w:r w:rsidRPr="00A81A18">
        <w:rPr>
          <w:rFonts w:ascii="Arial" w:hAnsi="Arial" w:cs="Arial"/>
          <w:bCs/>
        </w:rPr>
        <w:t xml:space="preserve"> nově zní:</w:t>
      </w:r>
    </w:p>
    <w:p w14:paraId="66B6F4A6" w14:textId="4337675F" w:rsidR="009F531E" w:rsidRPr="00A81A18" w:rsidRDefault="00A81A18" w:rsidP="00935AD1">
      <w:pPr>
        <w:spacing w:after="120"/>
        <w:ind w:left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„</w:t>
      </w:r>
      <w:r w:rsidR="009F531E" w:rsidRPr="00A81A18">
        <w:rPr>
          <w:rFonts w:ascii="Arial" w:hAnsi="Arial" w:cs="Arial"/>
          <w:i/>
          <w:iCs/>
        </w:rPr>
        <w:t>Cena za dílo je ve smyslu čl. 3.1 této Smlouvy sjednána v maximální výši:</w:t>
      </w:r>
    </w:p>
    <w:p w14:paraId="5677143D" w14:textId="5DAF9290" w:rsidR="009F531E" w:rsidRDefault="00E56CF4" w:rsidP="001B6CE5">
      <w:pPr>
        <w:spacing w:after="120"/>
        <w:ind w:left="425"/>
        <w:jc w:val="center"/>
        <w:rPr>
          <w:rFonts w:ascii="Arial" w:hAnsi="Arial" w:cs="Arial"/>
          <w:b/>
          <w:bCs/>
          <w:i/>
          <w:iCs/>
        </w:rPr>
      </w:pPr>
      <w:r w:rsidRPr="00E56CF4">
        <w:rPr>
          <w:rFonts w:ascii="Arial" w:hAnsi="Arial" w:cs="Arial"/>
          <w:b/>
        </w:rPr>
        <w:t>1.501</w:t>
      </w:r>
      <w:r w:rsidR="00A366F3">
        <w:rPr>
          <w:rFonts w:ascii="Arial" w:hAnsi="Arial" w:cs="Arial"/>
          <w:b/>
        </w:rPr>
        <w:t>.</w:t>
      </w:r>
      <w:r w:rsidRPr="00E56CF4">
        <w:rPr>
          <w:rFonts w:ascii="Arial" w:hAnsi="Arial" w:cs="Arial"/>
          <w:b/>
        </w:rPr>
        <w:t xml:space="preserve">250,00 </w:t>
      </w:r>
      <w:r w:rsidR="001B6CE5" w:rsidRPr="00E56CF4">
        <w:rPr>
          <w:rFonts w:ascii="Arial" w:hAnsi="Arial" w:cs="Arial"/>
          <w:b/>
          <w:i/>
          <w:iCs/>
        </w:rPr>
        <w:t>Kč</w:t>
      </w:r>
      <w:r w:rsidR="001B6CE5" w:rsidRPr="00A81A18">
        <w:rPr>
          <w:rFonts w:ascii="Arial" w:hAnsi="Arial" w:cs="Arial"/>
          <w:b/>
          <w:bCs/>
          <w:i/>
          <w:iCs/>
        </w:rPr>
        <w:t xml:space="preserve"> bez DPH</w:t>
      </w:r>
    </w:p>
    <w:p w14:paraId="15696BDC" w14:textId="637610FD" w:rsidR="00A81A18" w:rsidRDefault="00A81A18" w:rsidP="00A81A18">
      <w:pPr>
        <w:spacing w:after="120"/>
        <w:ind w:left="425"/>
        <w:jc w:val="center"/>
        <w:rPr>
          <w:rFonts w:ascii="Arial" w:hAnsi="Arial" w:cs="Arial"/>
          <w:i/>
          <w:iCs/>
        </w:rPr>
      </w:pPr>
      <w:r w:rsidRPr="0015507D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 xml:space="preserve">slovy: jeden milion </w:t>
      </w:r>
      <w:r w:rsidR="00E56CF4">
        <w:rPr>
          <w:rFonts w:ascii="Arial" w:hAnsi="Arial" w:cs="Arial"/>
          <w:i/>
          <w:iCs/>
        </w:rPr>
        <w:t>pět</w:t>
      </w:r>
      <w:r w:rsidR="00A366F3">
        <w:rPr>
          <w:rFonts w:ascii="Arial" w:hAnsi="Arial" w:cs="Arial"/>
          <w:i/>
          <w:iCs/>
        </w:rPr>
        <w:t xml:space="preserve"> </w:t>
      </w:r>
      <w:r w:rsidR="00E56CF4">
        <w:rPr>
          <w:rFonts w:ascii="Arial" w:hAnsi="Arial" w:cs="Arial"/>
          <w:i/>
          <w:iCs/>
        </w:rPr>
        <w:t>set jeden tisíc dvě</w:t>
      </w:r>
      <w:r w:rsidR="00A366F3">
        <w:rPr>
          <w:rFonts w:ascii="Arial" w:hAnsi="Arial" w:cs="Arial"/>
          <w:i/>
          <w:iCs/>
        </w:rPr>
        <w:t xml:space="preserve"> </w:t>
      </w:r>
      <w:r w:rsidR="00E56CF4">
        <w:rPr>
          <w:rFonts w:ascii="Arial" w:hAnsi="Arial" w:cs="Arial"/>
          <w:i/>
          <w:iCs/>
        </w:rPr>
        <w:t xml:space="preserve">stě </w:t>
      </w:r>
      <w:r>
        <w:rPr>
          <w:rFonts w:ascii="Arial" w:hAnsi="Arial" w:cs="Arial"/>
          <w:i/>
          <w:iCs/>
        </w:rPr>
        <w:t>padesát korun českých)</w:t>
      </w:r>
    </w:p>
    <w:p w14:paraId="5DB6AEDE" w14:textId="377A3E39" w:rsidR="00A81A18" w:rsidRPr="00A81A18" w:rsidRDefault="00A81A18" w:rsidP="00A81A18">
      <w:pPr>
        <w:spacing w:after="120"/>
        <w:ind w:left="425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K cenám za dílo bude připočtena DPH v zákonné výši.“</w:t>
      </w:r>
    </w:p>
    <w:p w14:paraId="42C481E8" w14:textId="07B86C70" w:rsidR="00935AD1" w:rsidRDefault="00935AD1" w:rsidP="00935AD1">
      <w:pPr>
        <w:spacing w:after="0"/>
        <w:jc w:val="both"/>
        <w:rPr>
          <w:rFonts w:ascii="Arial" w:hAnsi="Arial" w:cs="Arial"/>
          <w:bCs/>
        </w:rPr>
      </w:pPr>
    </w:p>
    <w:p w14:paraId="33BDFBC2" w14:textId="5FC7E354" w:rsidR="00381092" w:rsidRDefault="00B12C52" w:rsidP="00381092">
      <w:pPr>
        <w:spacing w:after="0"/>
        <w:jc w:val="center"/>
        <w:rPr>
          <w:rFonts w:ascii="Arial" w:hAnsi="Arial" w:cs="Arial"/>
          <w:b/>
        </w:rPr>
      </w:pPr>
      <w:r w:rsidRPr="00194D54">
        <w:rPr>
          <w:rFonts w:ascii="Arial" w:hAnsi="Arial" w:cs="Arial"/>
          <w:b/>
        </w:rPr>
        <w:t xml:space="preserve">Článek </w:t>
      </w:r>
      <w:r w:rsidR="00381092" w:rsidRPr="00194D54">
        <w:rPr>
          <w:rFonts w:ascii="Arial" w:hAnsi="Arial" w:cs="Arial"/>
          <w:b/>
        </w:rPr>
        <w:t>III.</w:t>
      </w:r>
    </w:p>
    <w:p w14:paraId="5720CED4" w14:textId="42B75B62" w:rsidR="006946CE" w:rsidRPr="00194D54" w:rsidRDefault="006946CE" w:rsidP="0038109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1A700A3C" w14:textId="77777777" w:rsidR="00381092" w:rsidRPr="00194D54" w:rsidRDefault="00381092" w:rsidP="00381092">
      <w:pPr>
        <w:spacing w:after="120"/>
        <w:ind w:left="425"/>
        <w:contextualSpacing/>
        <w:jc w:val="both"/>
        <w:rPr>
          <w:rFonts w:ascii="Arial" w:hAnsi="Arial" w:cs="Arial"/>
        </w:rPr>
      </w:pPr>
    </w:p>
    <w:p w14:paraId="57456195" w14:textId="27DD6819" w:rsidR="00381092" w:rsidRDefault="00194D54" w:rsidP="0015507D">
      <w:pPr>
        <w:numPr>
          <w:ilvl w:val="0"/>
          <w:numId w:val="9"/>
        </w:numPr>
        <w:spacing w:after="120"/>
        <w:ind w:left="426" w:hanging="426"/>
        <w:jc w:val="both"/>
        <w:rPr>
          <w:rFonts w:ascii="Arial" w:hAnsi="Arial" w:cs="Arial"/>
        </w:rPr>
      </w:pPr>
      <w:r w:rsidRPr="00266D1C">
        <w:rPr>
          <w:rFonts w:ascii="Arial" w:hAnsi="Arial" w:cs="Arial"/>
          <w:noProof/>
        </w:rPr>
        <w:t>Tento Dodatek je vyhotoven ve 2 (dvou) stejnopisech, z nichž každý má platnost originálu a</w:t>
      </w:r>
      <w:r w:rsidR="00164577">
        <w:rPr>
          <w:rFonts w:ascii="Arial" w:hAnsi="Arial" w:cs="Arial"/>
          <w:noProof/>
        </w:rPr>
        <w:t> </w:t>
      </w:r>
      <w:r w:rsidRPr="00266D1C">
        <w:rPr>
          <w:rFonts w:ascii="Arial" w:hAnsi="Arial" w:cs="Arial"/>
          <w:noProof/>
        </w:rPr>
        <w:t>každá ze smluvních stran obdrží po 1 (jednom) vyhotovení.</w:t>
      </w:r>
    </w:p>
    <w:p w14:paraId="6ADAFB2A" w14:textId="17E131A3" w:rsidR="00197C9A" w:rsidRPr="00CE2328" w:rsidRDefault="00197C9A" w:rsidP="0015507D">
      <w:pPr>
        <w:numPr>
          <w:ilvl w:val="0"/>
          <w:numId w:val="9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Tento Dodatek byl schválen usnesením Rady města č. </w:t>
      </w:r>
      <w:r w:rsidRPr="00CE2328">
        <w:rPr>
          <w:rFonts w:ascii="Arial" w:hAnsi="Arial" w:cs="Arial"/>
          <w:noProof/>
        </w:rPr>
        <w:t>2</w:t>
      </w:r>
      <w:r w:rsidR="00A366F3" w:rsidRPr="00F9572E">
        <w:rPr>
          <w:rFonts w:ascii="Arial" w:hAnsi="Arial" w:cs="Arial"/>
          <w:noProof/>
        </w:rPr>
        <w:t>2</w:t>
      </w:r>
      <w:r w:rsidRPr="00CE2328">
        <w:rPr>
          <w:rFonts w:ascii="Arial" w:hAnsi="Arial" w:cs="Arial"/>
          <w:noProof/>
        </w:rPr>
        <w:t>/2024/</w:t>
      </w:r>
      <w:r w:rsidR="009510F6" w:rsidRPr="00F9572E">
        <w:rPr>
          <w:rFonts w:ascii="Arial" w:hAnsi="Arial" w:cs="Arial"/>
          <w:noProof/>
        </w:rPr>
        <w:t>4.1</w:t>
      </w:r>
      <w:r w:rsidRPr="00CE2328">
        <w:rPr>
          <w:rFonts w:ascii="Arial" w:hAnsi="Arial" w:cs="Arial"/>
          <w:noProof/>
        </w:rPr>
        <w:t xml:space="preserve"> ze dne </w:t>
      </w:r>
      <w:r w:rsidR="00A366F3" w:rsidRPr="00F9572E">
        <w:rPr>
          <w:rFonts w:ascii="Arial" w:hAnsi="Arial" w:cs="Arial"/>
          <w:noProof/>
        </w:rPr>
        <w:t>29</w:t>
      </w:r>
      <w:r w:rsidRPr="00CE2328">
        <w:rPr>
          <w:rFonts w:ascii="Arial" w:hAnsi="Arial" w:cs="Arial"/>
          <w:noProof/>
        </w:rPr>
        <w:t>. 10. 2024.</w:t>
      </w:r>
    </w:p>
    <w:p w14:paraId="4F809DF3" w14:textId="1AF21A0E" w:rsidR="00381092" w:rsidRDefault="00194D54" w:rsidP="0015507D">
      <w:pPr>
        <w:numPr>
          <w:ilvl w:val="0"/>
          <w:numId w:val="9"/>
        </w:numPr>
        <w:spacing w:after="120"/>
        <w:ind w:left="426" w:hanging="426"/>
        <w:jc w:val="both"/>
        <w:rPr>
          <w:rFonts w:ascii="Arial" w:hAnsi="Arial" w:cs="Arial"/>
        </w:rPr>
      </w:pPr>
      <w:r w:rsidRPr="00266D1C">
        <w:rPr>
          <w:rFonts w:ascii="Arial" w:hAnsi="Arial" w:cs="Arial"/>
        </w:rPr>
        <w:t>Tento Dodatek nabývá platnosti</w:t>
      </w:r>
      <w:r w:rsidR="00AC2F62">
        <w:rPr>
          <w:rFonts w:ascii="Arial" w:hAnsi="Arial" w:cs="Arial"/>
        </w:rPr>
        <w:t xml:space="preserve"> a účinnosti</w:t>
      </w:r>
      <w:r w:rsidRPr="00266D1C">
        <w:rPr>
          <w:rFonts w:ascii="Arial" w:hAnsi="Arial" w:cs="Arial"/>
        </w:rPr>
        <w:t xml:space="preserve"> dnem jeho podpisu oběma smluvními stranami</w:t>
      </w:r>
      <w:r w:rsidR="00AC2F62">
        <w:rPr>
          <w:rFonts w:ascii="Arial" w:hAnsi="Arial" w:cs="Arial"/>
        </w:rPr>
        <w:t>.</w:t>
      </w:r>
    </w:p>
    <w:p w14:paraId="75915FF0" w14:textId="34B6E37A" w:rsidR="00E42C4D" w:rsidRDefault="00FD2E80" w:rsidP="0015507D">
      <w:pPr>
        <w:numPr>
          <w:ilvl w:val="0"/>
          <w:numId w:val="9"/>
        </w:numPr>
        <w:spacing w:after="120"/>
        <w:ind w:left="426" w:hanging="426"/>
        <w:jc w:val="both"/>
        <w:rPr>
          <w:rFonts w:ascii="Arial" w:hAnsi="Arial" w:cs="Arial"/>
        </w:rPr>
      </w:pPr>
      <w:r w:rsidRPr="00226133">
        <w:rPr>
          <w:rFonts w:ascii="Arial" w:hAnsi="Arial" w:cs="Arial"/>
          <w:noProof/>
        </w:rPr>
        <w:t>Smluvní strany prohlašují, že si t</w:t>
      </w:r>
      <w:r>
        <w:rPr>
          <w:rFonts w:ascii="Arial" w:hAnsi="Arial" w:cs="Arial"/>
          <w:noProof/>
        </w:rPr>
        <w:t>en</w:t>
      </w:r>
      <w:r w:rsidRPr="00226133">
        <w:rPr>
          <w:rFonts w:ascii="Arial" w:hAnsi="Arial" w:cs="Arial"/>
          <w:noProof/>
        </w:rPr>
        <w:t xml:space="preserve">to </w:t>
      </w:r>
      <w:r>
        <w:rPr>
          <w:rFonts w:ascii="Arial" w:hAnsi="Arial" w:cs="Arial"/>
          <w:noProof/>
        </w:rPr>
        <w:t>Dodatek</w:t>
      </w:r>
      <w:r w:rsidRPr="00226133">
        <w:rPr>
          <w:rFonts w:ascii="Arial" w:hAnsi="Arial" w:cs="Arial"/>
          <w:noProof/>
        </w:rPr>
        <w:t xml:space="preserve"> přečetly, souhlasí s je</w:t>
      </w:r>
      <w:r>
        <w:rPr>
          <w:rFonts w:ascii="Arial" w:hAnsi="Arial" w:cs="Arial"/>
          <w:noProof/>
        </w:rPr>
        <w:t>ho</w:t>
      </w:r>
      <w:r w:rsidRPr="00226133">
        <w:rPr>
          <w:rFonts w:ascii="Arial" w:hAnsi="Arial" w:cs="Arial"/>
          <w:noProof/>
        </w:rPr>
        <w:t xml:space="preserve"> obsahem, že t</w:t>
      </w:r>
      <w:r>
        <w:rPr>
          <w:rFonts w:ascii="Arial" w:hAnsi="Arial" w:cs="Arial"/>
          <w:noProof/>
        </w:rPr>
        <w:t>en</w:t>
      </w:r>
      <w:r w:rsidRPr="00226133">
        <w:rPr>
          <w:rFonts w:ascii="Arial" w:hAnsi="Arial" w:cs="Arial"/>
          <w:noProof/>
        </w:rPr>
        <w:t xml:space="preserve">to </w:t>
      </w:r>
      <w:r>
        <w:rPr>
          <w:rFonts w:ascii="Arial" w:hAnsi="Arial" w:cs="Arial"/>
          <w:noProof/>
        </w:rPr>
        <w:t>Dodatek</w:t>
      </w:r>
      <w:r w:rsidRPr="00226133">
        <w:rPr>
          <w:rFonts w:ascii="Arial" w:hAnsi="Arial" w:cs="Arial"/>
          <w:noProof/>
        </w:rPr>
        <w:t xml:space="preserve"> byl sepsán určitě, srozumitelně, na základě jejich pravé, svobodné a vážné vůle, bez nátlaku na některou ze stran. Na důkaz toho připojují své vlast</w:t>
      </w:r>
      <w:r w:rsidR="00927861">
        <w:rPr>
          <w:rFonts w:ascii="Arial" w:hAnsi="Arial" w:cs="Arial"/>
          <w:noProof/>
        </w:rPr>
        <w:t>n</w:t>
      </w:r>
      <w:r w:rsidRPr="00226133">
        <w:rPr>
          <w:rFonts w:ascii="Arial" w:hAnsi="Arial" w:cs="Arial"/>
          <w:noProof/>
        </w:rPr>
        <w:t>oruční podpisy.</w:t>
      </w:r>
    </w:p>
    <w:p w14:paraId="2121DE84" w14:textId="77777777" w:rsidR="00107FE8" w:rsidRPr="00CB636E" w:rsidRDefault="00107FE8" w:rsidP="0015507D">
      <w:pPr>
        <w:spacing w:after="120"/>
        <w:jc w:val="both"/>
        <w:rPr>
          <w:rFonts w:ascii="Arial" w:hAnsi="Arial" w:cs="Arial"/>
          <w:color w:val="FF0000"/>
        </w:rPr>
      </w:pPr>
    </w:p>
    <w:p w14:paraId="444132EB" w14:textId="77777777" w:rsidR="00CB636E" w:rsidRDefault="00CB636E" w:rsidP="0015507D">
      <w:pPr>
        <w:rPr>
          <w:rFonts w:ascii="Arial" w:hAnsi="Arial" w:cs="Arial"/>
        </w:rPr>
      </w:pPr>
    </w:p>
    <w:p w14:paraId="20F40D81" w14:textId="77777777" w:rsidR="00164577" w:rsidRDefault="00164577" w:rsidP="00664BB9">
      <w:pPr>
        <w:pStyle w:val="Zpat"/>
        <w:tabs>
          <w:tab w:val="clear" w:pos="4536"/>
          <w:tab w:val="clear" w:pos="9072"/>
        </w:tabs>
        <w:spacing w:line="276" w:lineRule="auto"/>
        <w:contextualSpacing/>
        <w:rPr>
          <w:rFonts w:ascii="Arial" w:hAnsi="Arial" w:cs="Arial"/>
        </w:rPr>
      </w:pPr>
    </w:p>
    <w:p w14:paraId="7C76642D" w14:textId="1B9AE947" w:rsidR="00664BB9" w:rsidRPr="00664BB9" w:rsidRDefault="00664BB9" w:rsidP="00664BB9">
      <w:pPr>
        <w:pStyle w:val="Zpat"/>
        <w:tabs>
          <w:tab w:val="clear" w:pos="4536"/>
          <w:tab w:val="clear" w:pos="9072"/>
        </w:tabs>
        <w:spacing w:line="276" w:lineRule="auto"/>
        <w:contextualSpacing/>
        <w:rPr>
          <w:rFonts w:ascii="Arial" w:hAnsi="Arial" w:cs="Arial"/>
        </w:rPr>
      </w:pPr>
      <w:r w:rsidRPr="00664BB9">
        <w:rPr>
          <w:rFonts w:ascii="Arial" w:hAnsi="Arial" w:cs="Arial"/>
        </w:rPr>
        <w:t>V Čelákovicích ..................................</w:t>
      </w:r>
      <w:r w:rsidRPr="00664BB9">
        <w:rPr>
          <w:rFonts w:ascii="Arial" w:hAnsi="Arial" w:cs="Arial"/>
        </w:rPr>
        <w:tab/>
      </w:r>
      <w:r w:rsidR="00626A2F">
        <w:rPr>
          <w:rFonts w:ascii="Arial" w:hAnsi="Arial" w:cs="Arial"/>
        </w:rPr>
        <w:tab/>
      </w:r>
      <w:r w:rsidRPr="00664BB9">
        <w:rPr>
          <w:rFonts w:ascii="Arial" w:hAnsi="Arial" w:cs="Arial"/>
        </w:rPr>
        <w:t>V</w:t>
      </w:r>
      <w:r w:rsidR="00197C9A">
        <w:rPr>
          <w:rFonts w:ascii="Arial" w:hAnsi="Arial" w:cs="Arial"/>
        </w:rPr>
        <w:t> </w:t>
      </w:r>
      <w:r w:rsidRPr="00664BB9">
        <w:rPr>
          <w:rFonts w:ascii="Arial" w:hAnsi="Arial" w:cs="Arial"/>
        </w:rPr>
        <w:t>Pra</w:t>
      </w:r>
      <w:r w:rsidR="00197C9A">
        <w:rPr>
          <w:rFonts w:ascii="Arial" w:hAnsi="Arial" w:cs="Arial"/>
        </w:rPr>
        <w:t>ze………………………….</w:t>
      </w:r>
    </w:p>
    <w:p w14:paraId="64EE1997" w14:textId="77777777" w:rsidR="00664BB9" w:rsidRPr="00664BB9" w:rsidRDefault="00664BB9" w:rsidP="00664BB9">
      <w:pPr>
        <w:pStyle w:val="Zpat"/>
        <w:tabs>
          <w:tab w:val="clear" w:pos="4536"/>
          <w:tab w:val="clear" w:pos="9072"/>
        </w:tabs>
        <w:spacing w:line="276" w:lineRule="auto"/>
        <w:contextualSpacing/>
        <w:rPr>
          <w:rFonts w:ascii="Arial" w:hAnsi="Arial" w:cs="Arial"/>
        </w:rPr>
      </w:pPr>
    </w:p>
    <w:p w14:paraId="1D58B0D1" w14:textId="6E4234A6" w:rsidR="00664BB9" w:rsidRPr="00664BB9" w:rsidRDefault="00664BB9" w:rsidP="00664BB9">
      <w:pPr>
        <w:pStyle w:val="Zpat"/>
        <w:tabs>
          <w:tab w:val="clear" w:pos="4536"/>
          <w:tab w:val="clear" w:pos="9072"/>
        </w:tabs>
        <w:spacing w:line="276" w:lineRule="auto"/>
        <w:contextualSpacing/>
        <w:rPr>
          <w:rFonts w:ascii="Arial" w:hAnsi="Arial" w:cs="Arial"/>
        </w:rPr>
      </w:pPr>
      <w:r w:rsidRPr="00664BB9">
        <w:rPr>
          <w:rFonts w:ascii="Arial" w:hAnsi="Arial" w:cs="Arial"/>
        </w:rPr>
        <w:t>Za Objednatele:</w:t>
      </w:r>
      <w:r w:rsidRPr="00664BB9">
        <w:rPr>
          <w:rFonts w:ascii="Arial" w:hAnsi="Arial" w:cs="Arial"/>
        </w:rPr>
        <w:tab/>
      </w:r>
      <w:r w:rsidRPr="00664BB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26A2F">
        <w:rPr>
          <w:rFonts w:ascii="Arial" w:hAnsi="Arial" w:cs="Arial"/>
        </w:rPr>
        <w:tab/>
      </w:r>
      <w:r w:rsidRPr="00664BB9">
        <w:rPr>
          <w:rFonts w:ascii="Arial" w:hAnsi="Arial" w:cs="Arial"/>
        </w:rPr>
        <w:t>Za Zhotovitele:</w:t>
      </w:r>
    </w:p>
    <w:p w14:paraId="73AB118C" w14:textId="04CD0FB7" w:rsidR="00664BB9" w:rsidRDefault="00664BB9" w:rsidP="00664BB9">
      <w:pPr>
        <w:pStyle w:val="Zpat"/>
        <w:tabs>
          <w:tab w:val="clear" w:pos="4536"/>
          <w:tab w:val="clear" w:pos="9072"/>
        </w:tabs>
        <w:spacing w:line="276" w:lineRule="auto"/>
        <w:contextualSpacing/>
        <w:rPr>
          <w:rFonts w:ascii="Arial" w:hAnsi="Arial" w:cs="Arial"/>
        </w:rPr>
      </w:pPr>
    </w:p>
    <w:p w14:paraId="49E089AA" w14:textId="77777777" w:rsidR="00664BB9" w:rsidRDefault="00664BB9" w:rsidP="00664BB9">
      <w:pPr>
        <w:pStyle w:val="Zpat"/>
        <w:tabs>
          <w:tab w:val="clear" w:pos="4536"/>
          <w:tab w:val="clear" w:pos="9072"/>
        </w:tabs>
        <w:spacing w:line="276" w:lineRule="auto"/>
        <w:contextualSpacing/>
        <w:rPr>
          <w:rFonts w:ascii="Arial" w:hAnsi="Arial" w:cs="Arial"/>
        </w:rPr>
      </w:pPr>
    </w:p>
    <w:p w14:paraId="57D49D4E" w14:textId="19BD29DB" w:rsidR="00664BB9" w:rsidRPr="00664BB9" w:rsidRDefault="00664BB9" w:rsidP="00664BB9">
      <w:pPr>
        <w:pStyle w:val="Zpat"/>
        <w:tabs>
          <w:tab w:val="clear" w:pos="4536"/>
          <w:tab w:val="clear" w:pos="9072"/>
        </w:tabs>
        <w:spacing w:line="276" w:lineRule="auto"/>
        <w:contextualSpacing/>
        <w:rPr>
          <w:rFonts w:ascii="Arial" w:hAnsi="Arial" w:cs="Arial"/>
        </w:rPr>
      </w:pPr>
      <w:r w:rsidRPr="00664BB9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26A2F">
        <w:rPr>
          <w:rFonts w:ascii="Arial" w:hAnsi="Arial" w:cs="Arial"/>
        </w:rPr>
        <w:tab/>
      </w:r>
      <w:r w:rsidRPr="00664BB9">
        <w:rPr>
          <w:rFonts w:ascii="Arial" w:hAnsi="Arial" w:cs="Arial"/>
        </w:rPr>
        <w:t>…………………………………………</w:t>
      </w:r>
    </w:p>
    <w:p w14:paraId="12A393C7" w14:textId="08FB67CA" w:rsidR="00664BB9" w:rsidRPr="00664BB9" w:rsidRDefault="00664BB9" w:rsidP="00664BB9">
      <w:pPr>
        <w:pStyle w:val="Zpat"/>
        <w:tabs>
          <w:tab w:val="clear" w:pos="4536"/>
          <w:tab w:val="clear" w:pos="9072"/>
        </w:tabs>
        <w:spacing w:line="276" w:lineRule="auto"/>
        <w:contextualSpacing/>
        <w:rPr>
          <w:rFonts w:ascii="Arial" w:hAnsi="Arial" w:cs="Arial"/>
        </w:rPr>
      </w:pPr>
      <w:r w:rsidRPr="00664BB9">
        <w:rPr>
          <w:rFonts w:ascii="Arial" w:hAnsi="Arial" w:cs="Arial"/>
        </w:rPr>
        <w:t>Ing. Josef Pátek</w:t>
      </w:r>
      <w:r w:rsidRPr="00664BB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26A2F">
        <w:rPr>
          <w:rFonts w:ascii="Arial" w:hAnsi="Arial" w:cs="Arial"/>
        </w:rPr>
        <w:tab/>
      </w:r>
      <w:r w:rsidRPr="00664BB9">
        <w:rPr>
          <w:rFonts w:ascii="Arial" w:hAnsi="Arial" w:cs="Arial"/>
        </w:rPr>
        <w:t>Ing. Martin Kolář</w:t>
      </w:r>
    </w:p>
    <w:p w14:paraId="618B07E8" w14:textId="2FC970D3" w:rsidR="00664BB9" w:rsidRDefault="00664BB9" w:rsidP="00626A2F">
      <w:pPr>
        <w:pStyle w:val="Zpat"/>
        <w:tabs>
          <w:tab w:val="clear" w:pos="4536"/>
          <w:tab w:val="clear" w:pos="9072"/>
        </w:tabs>
        <w:spacing w:line="276" w:lineRule="auto"/>
        <w:contextualSpacing/>
        <w:rPr>
          <w:rFonts w:ascii="Arial" w:hAnsi="Arial" w:cs="Arial"/>
        </w:rPr>
      </w:pPr>
      <w:r w:rsidRPr="00664BB9">
        <w:rPr>
          <w:rFonts w:ascii="Arial" w:hAnsi="Arial" w:cs="Arial"/>
        </w:rPr>
        <w:t>starosta města</w:t>
      </w:r>
      <w:r w:rsidRPr="00664BB9">
        <w:rPr>
          <w:rFonts w:ascii="Arial" w:hAnsi="Arial" w:cs="Arial"/>
        </w:rPr>
        <w:tab/>
      </w:r>
      <w:r w:rsidRPr="00664BB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26A2F">
        <w:rPr>
          <w:rFonts w:ascii="Arial" w:hAnsi="Arial" w:cs="Arial"/>
        </w:rPr>
        <w:tab/>
      </w:r>
      <w:r w:rsidRPr="00664BB9">
        <w:rPr>
          <w:rFonts w:ascii="Arial" w:hAnsi="Arial" w:cs="Arial"/>
        </w:rPr>
        <w:t>jednatel</w:t>
      </w:r>
    </w:p>
    <w:sectPr w:rsidR="00664BB9" w:rsidSect="00065A40">
      <w:footerReference w:type="default" r:id="rId13"/>
      <w:pgSz w:w="11906" w:h="16838"/>
      <w:pgMar w:top="1418" w:right="127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81122" w14:textId="77777777" w:rsidR="00AF4754" w:rsidRDefault="00AF4754" w:rsidP="001C7E6B">
      <w:pPr>
        <w:spacing w:after="0" w:line="240" w:lineRule="auto"/>
      </w:pPr>
      <w:r>
        <w:separator/>
      </w:r>
    </w:p>
  </w:endnote>
  <w:endnote w:type="continuationSeparator" w:id="0">
    <w:p w14:paraId="2B2EEDF8" w14:textId="77777777" w:rsidR="00AF4754" w:rsidRDefault="00AF4754" w:rsidP="001C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1380820"/>
      <w:docPartObj>
        <w:docPartGallery w:val="Page Numbers (Bottom of Page)"/>
        <w:docPartUnique/>
      </w:docPartObj>
    </w:sdtPr>
    <w:sdtEndPr/>
    <w:sdtContent>
      <w:p w14:paraId="351EC1FD" w14:textId="11D1BC67" w:rsidR="003B3091" w:rsidRDefault="003B309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F1F">
          <w:rPr>
            <w:noProof/>
          </w:rPr>
          <w:t>2</w:t>
        </w:r>
        <w:r>
          <w:fldChar w:fldCharType="end"/>
        </w:r>
      </w:p>
    </w:sdtContent>
  </w:sdt>
  <w:p w14:paraId="7804DF8C" w14:textId="77777777" w:rsidR="001C7E6B" w:rsidRDefault="001C7E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4DB83" w14:textId="77777777" w:rsidR="00AF4754" w:rsidRDefault="00AF4754" w:rsidP="001C7E6B">
      <w:pPr>
        <w:spacing w:after="0" w:line="240" w:lineRule="auto"/>
      </w:pPr>
      <w:r>
        <w:separator/>
      </w:r>
    </w:p>
  </w:footnote>
  <w:footnote w:type="continuationSeparator" w:id="0">
    <w:p w14:paraId="2F38E32A" w14:textId="77777777" w:rsidR="00AF4754" w:rsidRDefault="00AF4754" w:rsidP="001C7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0944"/>
    <w:multiLevelType w:val="hybridMultilevel"/>
    <w:tmpl w:val="A2EA82EE"/>
    <w:lvl w:ilvl="0" w:tplc="3E34BC76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2E715FC"/>
    <w:multiLevelType w:val="hybridMultilevel"/>
    <w:tmpl w:val="627ED552"/>
    <w:lvl w:ilvl="0" w:tplc="3CAAB2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961BE"/>
    <w:multiLevelType w:val="hybridMultilevel"/>
    <w:tmpl w:val="FD9E6510"/>
    <w:lvl w:ilvl="0" w:tplc="2A10F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57C17"/>
    <w:multiLevelType w:val="hybridMultilevel"/>
    <w:tmpl w:val="126CF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DC"/>
    <w:multiLevelType w:val="multilevel"/>
    <w:tmpl w:val="EAFED65C"/>
    <w:lvl w:ilvl="0">
      <w:start w:val="1"/>
      <w:numFmt w:val="decimal"/>
      <w:pStyle w:val="Zklad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Zklad2"/>
      <w:lvlText w:val="%2."/>
      <w:lvlJc w:val="left"/>
      <w:pPr>
        <w:ind w:left="574" w:hanging="432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Letter"/>
      <w:pStyle w:val="Zklad3"/>
      <w:lvlText w:val="%3)"/>
      <w:lvlJc w:val="left"/>
      <w:pPr>
        <w:ind w:left="1214" w:hanging="504"/>
      </w:pPr>
      <w:rPr>
        <w:rFonts w:ascii="Arial" w:eastAsia="Times New Roman" w:hAnsi="Arial" w:cs="Arial" w:hint="default"/>
        <w:strike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Arial" w:eastAsia="Times New Roman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141B1A"/>
    <w:multiLevelType w:val="hybridMultilevel"/>
    <w:tmpl w:val="912A5F86"/>
    <w:lvl w:ilvl="0" w:tplc="F0A451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CE1FCD"/>
    <w:multiLevelType w:val="hybridMultilevel"/>
    <w:tmpl w:val="FD9E6510"/>
    <w:lvl w:ilvl="0" w:tplc="2A10F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C4D3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DC6A4F"/>
    <w:multiLevelType w:val="hybridMultilevel"/>
    <w:tmpl w:val="FD9E6510"/>
    <w:lvl w:ilvl="0" w:tplc="2A10F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76044">
    <w:abstractNumId w:val="6"/>
  </w:num>
  <w:num w:numId="2" w16cid:durableId="145712034">
    <w:abstractNumId w:val="2"/>
  </w:num>
  <w:num w:numId="3" w16cid:durableId="118034520">
    <w:abstractNumId w:val="8"/>
  </w:num>
  <w:num w:numId="4" w16cid:durableId="1826625010">
    <w:abstractNumId w:val="7"/>
  </w:num>
  <w:num w:numId="5" w16cid:durableId="867644085">
    <w:abstractNumId w:val="5"/>
  </w:num>
  <w:num w:numId="6" w16cid:durableId="1706714272">
    <w:abstractNumId w:val="1"/>
  </w:num>
  <w:num w:numId="7" w16cid:durableId="1369795345">
    <w:abstractNumId w:val="0"/>
  </w:num>
  <w:num w:numId="8" w16cid:durableId="182785713">
    <w:abstractNumId w:val="4"/>
  </w:num>
  <w:num w:numId="9" w16cid:durableId="1833376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92"/>
    <w:rsid w:val="00000859"/>
    <w:rsid w:val="0000663C"/>
    <w:rsid w:val="000141F7"/>
    <w:rsid w:val="000201E4"/>
    <w:rsid w:val="00021795"/>
    <w:rsid w:val="00033415"/>
    <w:rsid w:val="00036AEC"/>
    <w:rsid w:val="00036BA8"/>
    <w:rsid w:val="000423BA"/>
    <w:rsid w:val="00043269"/>
    <w:rsid w:val="00054E81"/>
    <w:rsid w:val="00056108"/>
    <w:rsid w:val="00056166"/>
    <w:rsid w:val="00065A40"/>
    <w:rsid w:val="000674B9"/>
    <w:rsid w:val="00084DC4"/>
    <w:rsid w:val="000943CE"/>
    <w:rsid w:val="000A1347"/>
    <w:rsid w:val="000A790D"/>
    <w:rsid w:val="000B42B3"/>
    <w:rsid w:val="000B4AE0"/>
    <w:rsid w:val="000B6CF4"/>
    <w:rsid w:val="000C5345"/>
    <w:rsid w:val="000C5A67"/>
    <w:rsid w:val="000D1735"/>
    <w:rsid w:val="000D3AA8"/>
    <w:rsid w:val="000D5042"/>
    <w:rsid w:val="000E0BBC"/>
    <w:rsid w:val="000F000C"/>
    <w:rsid w:val="00107FE8"/>
    <w:rsid w:val="00114869"/>
    <w:rsid w:val="00116D37"/>
    <w:rsid w:val="0012579B"/>
    <w:rsid w:val="001267D0"/>
    <w:rsid w:val="00153163"/>
    <w:rsid w:val="0015507D"/>
    <w:rsid w:val="00156A3D"/>
    <w:rsid w:val="00164577"/>
    <w:rsid w:val="00166DB4"/>
    <w:rsid w:val="00170AE9"/>
    <w:rsid w:val="00170F0F"/>
    <w:rsid w:val="001741C8"/>
    <w:rsid w:val="001904BA"/>
    <w:rsid w:val="00194D54"/>
    <w:rsid w:val="00195BB2"/>
    <w:rsid w:val="00197C9A"/>
    <w:rsid w:val="001B00EE"/>
    <w:rsid w:val="001B440B"/>
    <w:rsid w:val="001B4E85"/>
    <w:rsid w:val="001B5482"/>
    <w:rsid w:val="001B6CE5"/>
    <w:rsid w:val="001B7A07"/>
    <w:rsid w:val="001C54EC"/>
    <w:rsid w:val="001C7E6B"/>
    <w:rsid w:val="001D1798"/>
    <w:rsid w:val="001D2687"/>
    <w:rsid w:val="001E3991"/>
    <w:rsid w:val="001F1F8A"/>
    <w:rsid w:val="001F6055"/>
    <w:rsid w:val="002131C2"/>
    <w:rsid w:val="00227DBC"/>
    <w:rsid w:val="00233745"/>
    <w:rsid w:val="002373A2"/>
    <w:rsid w:val="00237B65"/>
    <w:rsid w:val="00240F03"/>
    <w:rsid w:val="002412CE"/>
    <w:rsid w:val="002543EC"/>
    <w:rsid w:val="00256A5E"/>
    <w:rsid w:val="00263DD4"/>
    <w:rsid w:val="00266D1C"/>
    <w:rsid w:val="00271569"/>
    <w:rsid w:val="00272F26"/>
    <w:rsid w:val="002759AD"/>
    <w:rsid w:val="002853EB"/>
    <w:rsid w:val="00286AC4"/>
    <w:rsid w:val="00287E82"/>
    <w:rsid w:val="00291B44"/>
    <w:rsid w:val="0029281B"/>
    <w:rsid w:val="002953EC"/>
    <w:rsid w:val="002975FF"/>
    <w:rsid w:val="0029766F"/>
    <w:rsid w:val="002A03B0"/>
    <w:rsid w:val="002A42A3"/>
    <w:rsid w:val="002A662A"/>
    <w:rsid w:val="002B36B6"/>
    <w:rsid w:val="002B5748"/>
    <w:rsid w:val="002B5A23"/>
    <w:rsid w:val="002C28C2"/>
    <w:rsid w:val="002D01A8"/>
    <w:rsid w:val="002D3FD7"/>
    <w:rsid w:val="002F3D65"/>
    <w:rsid w:val="002F67FB"/>
    <w:rsid w:val="003021F0"/>
    <w:rsid w:val="00306013"/>
    <w:rsid w:val="003232F4"/>
    <w:rsid w:val="00325EB8"/>
    <w:rsid w:val="00330C27"/>
    <w:rsid w:val="00332EA7"/>
    <w:rsid w:val="003358C8"/>
    <w:rsid w:val="0034578A"/>
    <w:rsid w:val="00351AFE"/>
    <w:rsid w:val="003528E0"/>
    <w:rsid w:val="00354155"/>
    <w:rsid w:val="00356456"/>
    <w:rsid w:val="00357A6E"/>
    <w:rsid w:val="003655BE"/>
    <w:rsid w:val="00370A06"/>
    <w:rsid w:val="00371229"/>
    <w:rsid w:val="00372505"/>
    <w:rsid w:val="00376B4D"/>
    <w:rsid w:val="003775FB"/>
    <w:rsid w:val="00381092"/>
    <w:rsid w:val="00381A84"/>
    <w:rsid w:val="003873D0"/>
    <w:rsid w:val="0039196B"/>
    <w:rsid w:val="003A0F05"/>
    <w:rsid w:val="003B13CB"/>
    <w:rsid w:val="003B3091"/>
    <w:rsid w:val="003B4D9C"/>
    <w:rsid w:val="003B633F"/>
    <w:rsid w:val="003C1655"/>
    <w:rsid w:val="003C1819"/>
    <w:rsid w:val="003C5712"/>
    <w:rsid w:val="003D215C"/>
    <w:rsid w:val="003D2760"/>
    <w:rsid w:val="003D37A1"/>
    <w:rsid w:val="003E4F2C"/>
    <w:rsid w:val="003F207D"/>
    <w:rsid w:val="003F26C2"/>
    <w:rsid w:val="00400C09"/>
    <w:rsid w:val="00401F8B"/>
    <w:rsid w:val="004048F2"/>
    <w:rsid w:val="004052A0"/>
    <w:rsid w:val="00415165"/>
    <w:rsid w:val="00434D29"/>
    <w:rsid w:val="00446B15"/>
    <w:rsid w:val="00454806"/>
    <w:rsid w:val="00474622"/>
    <w:rsid w:val="00475A5D"/>
    <w:rsid w:val="00476C38"/>
    <w:rsid w:val="00491CC7"/>
    <w:rsid w:val="004A1714"/>
    <w:rsid w:val="004A2AFB"/>
    <w:rsid w:val="004B4464"/>
    <w:rsid w:val="004B4D7D"/>
    <w:rsid w:val="004B4F1D"/>
    <w:rsid w:val="004C2EF9"/>
    <w:rsid w:val="004C40A2"/>
    <w:rsid w:val="004D15D4"/>
    <w:rsid w:val="004D55F6"/>
    <w:rsid w:val="004E19B3"/>
    <w:rsid w:val="004F6F96"/>
    <w:rsid w:val="005048B5"/>
    <w:rsid w:val="00504FFF"/>
    <w:rsid w:val="00532BA8"/>
    <w:rsid w:val="00535945"/>
    <w:rsid w:val="00544F3C"/>
    <w:rsid w:val="00550286"/>
    <w:rsid w:val="00567AB4"/>
    <w:rsid w:val="005738C4"/>
    <w:rsid w:val="00590472"/>
    <w:rsid w:val="005930CD"/>
    <w:rsid w:val="005A472D"/>
    <w:rsid w:val="005B22C1"/>
    <w:rsid w:val="005D7452"/>
    <w:rsid w:val="005D7BD2"/>
    <w:rsid w:val="005E4B35"/>
    <w:rsid w:val="005E67CB"/>
    <w:rsid w:val="00610372"/>
    <w:rsid w:val="00613EBA"/>
    <w:rsid w:val="006253EA"/>
    <w:rsid w:val="00626A2F"/>
    <w:rsid w:val="00630BE8"/>
    <w:rsid w:val="0063477F"/>
    <w:rsid w:val="0063793C"/>
    <w:rsid w:val="00656098"/>
    <w:rsid w:val="00664BB9"/>
    <w:rsid w:val="00665A96"/>
    <w:rsid w:val="006727EF"/>
    <w:rsid w:val="006946CE"/>
    <w:rsid w:val="00697549"/>
    <w:rsid w:val="00697976"/>
    <w:rsid w:val="006B1479"/>
    <w:rsid w:val="006B463D"/>
    <w:rsid w:val="006B5A2F"/>
    <w:rsid w:val="006B6916"/>
    <w:rsid w:val="006C28AE"/>
    <w:rsid w:val="006C472E"/>
    <w:rsid w:val="006D643A"/>
    <w:rsid w:val="006E07DD"/>
    <w:rsid w:val="007230BB"/>
    <w:rsid w:val="00724C9B"/>
    <w:rsid w:val="00727165"/>
    <w:rsid w:val="0073033E"/>
    <w:rsid w:val="0073744C"/>
    <w:rsid w:val="007527E7"/>
    <w:rsid w:val="007617C7"/>
    <w:rsid w:val="00766039"/>
    <w:rsid w:val="0076767A"/>
    <w:rsid w:val="00797A5D"/>
    <w:rsid w:val="007B344C"/>
    <w:rsid w:val="007B3AFE"/>
    <w:rsid w:val="007B4818"/>
    <w:rsid w:val="007B7C05"/>
    <w:rsid w:val="007F356C"/>
    <w:rsid w:val="007F362A"/>
    <w:rsid w:val="00802D5E"/>
    <w:rsid w:val="00812741"/>
    <w:rsid w:val="008159E8"/>
    <w:rsid w:val="00817368"/>
    <w:rsid w:val="00821777"/>
    <w:rsid w:val="00821E4C"/>
    <w:rsid w:val="00833959"/>
    <w:rsid w:val="00833DA1"/>
    <w:rsid w:val="00841E69"/>
    <w:rsid w:val="00845BE2"/>
    <w:rsid w:val="0086190F"/>
    <w:rsid w:val="00866CDE"/>
    <w:rsid w:val="00866EFF"/>
    <w:rsid w:val="008678F7"/>
    <w:rsid w:val="0087231C"/>
    <w:rsid w:val="008759E6"/>
    <w:rsid w:val="00881A46"/>
    <w:rsid w:val="00884420"/>
    <w:rsid w:val="00886675"/>
    <w:rsid w:val="00894688"/>
    <w:rsid w:val="008948DC"/>
    <w:rsid w:val="008A0D5F"/>
    <w:rsid w:val="008A5A65"/>
    <w:rsid w:val="008B1A7D"/>
    <w:rsid w:val="008C2C2F"/>
    <w:rsid w:val="008C6356"/>
    <w:rsid w:val="008E4E90"/>
    <w:rsid w:val="008E66A1"/>
    <w:rsid w:val="008E7A7F"/>
    <w:rsid w:val="008F7DE2"/>
    <w:rsid w:val="00901045"/>
    <w:rsid w:val="00911982"/>
    <w:rsid w:val="0091444A"/>
    <w:rsid w:val="009200CD"/>
    <w:rsid w:val="00920FF1"/>
    <w:rsid w:val="009244FC"/>
    <w:rsid w:val="009251E3"/>
    <w:rsid w:val="00927861"/>
    <w:rsid w:val="00935AD1"/>
    <w:rsid w:val="00946B6F"/>
    <w:rsid w:val="00947F36"/>
    <w:rsid w:val="009510F6"/>
    <w:rsid w:val="00953046"/>
    <w:rsid w:val="00957E5B"/>
    <w:rsid w:val="00962F35"/>
    <w:rsid w:val="009637E9"/>
    <w:rsid w:val="0096749D"/>
    <w:rsid w:val="00971726"/>
    <w:rsid w:val="00976226"/>
    <w:rsid w:val="00981907"/>
    <w:rsid w:val="00985991"/>
    <w:rsid w:val="00987347"/>
    <w:rsid w:val="009926A4"/>
    <w:rsid w:val="009A1070"/>
    <w:rsid w:val="009A491B"/>
    <w:rsid w:val="009A4CF2"/>
    <w:rsid w:val="009A679D"/>
    <w:rsid w:val="009B372C"/>
    <w:rsid w:val="009C19A7"/>
    <w:rsid w:val="009D4459"/>
    <w:rsid w:val="009D53E2"/>
    <w:rsid w:val="009D5D73"/>
    <w:rsid w:val="009F0747"/>
    <w:rsid w:val="009F38FA"/>
    <w:rsid w:val="009F531E"/>
    <w:rsid w:val="009F5D28"/>
    <w:rsid w:val="009F6D2E"/>
    <w:rsid w:val="009F76E0"/>
    <w:rsid w:val="00A124BE"/>
    <w:rsid w:val="00A14B45"/>
    <w:rsid w:val="00A30ADE"/>
    <w:rsid w:val="00A31E03"/>
    <w:rsid w:val="00A340F8"/>
    <w:rsid w:val="00A346F9"/>
    <w:rsid w:val="00A3535D"/>
    <w:rsid w:val="00A366F3"/>
    <w:rsid w:val="00A40DB6"/>
    <w:rsid w:val="00A5285A"/>
    <w:rsid w:val="00A54A73"/>
    <w:rsid w:val="00A55ABB"/>
    <w:rsid w:val="00A6706F"/>
    <w:rsid w:val="00A720CB"/>
    <w:rsid w:val="00A81A18"/>
    <w:rsid w:val="00A91146"/>
    <w:rsid w:val="00A92D87"/>
    <w:rsid w:val="00AB1735"/>
    <w:rsid w:val="00AB5414"/>
    <w:rsid w:val="00AC2F62"/>
    <w:rsid w:val="00AD5FAE"/>
    <w:rsid w:val="00AE29E3"/>
    <w:rsid w:val="00AE2B08"/>
    <w:rsid w:val="00AE679F"/>
    <w:rsid w:val="00AE7F69"/>
    <w:rsid w:val="00AF24A8"/>
    <w:rsid w:val="00AF4754"/>
    <w:rsid w:val="00B00E7E"/>
    <w:rsid w:val="00B10B17"/>
    <w:rsid w:val="00B12C52"/>
    <w:rsid w:val="00B12F40"/>
    <w:rsid w:val="00B1406C"/>
    <w:rsid w:val="00B1463C"/>
    <w:rsid w:val="00B14640"/>
    <w:rsid w:val="00B178F4"/>
    <w:rsid w:val="00B24701"/>
    <w:rsid w:val="00B27BBC"/>
    <w:rsid w:val="00B27C02"/>
    <w:rsid w:val="00B36F50"/>
    <w:rsid w:val="00B501B7"/>
    <w:rsid w:val="00B55F51"/>
    <w:rsid w:val="00B561FF"/>
    <w:rsid w:val="00B6618B"/>
    <w:rsid w:val="00B71615"/>
    <w:rsid w:val="00B80941"/>
    <w:rsid w:val="00B90776"/>
    <w:rsid w:val="00B970E3"/>
    <w:rsid w:val="00BA4E92"/>
    <w:rsid w:val="00BB2794"/>
    <w:rsid w:val="00BB6156"/>
    <w:rsid w:val="00BB7661"/>
    <w:rsid w:val="00BC345C"/>
    <w:rsid w:val="00BC76DC"/>
    <w:rsid w:val="00BD051F"/>
    <w:rsid w:val="00BD325B"/>
    <w:rsid w:val="00BD48C9"/>
    <w:rsid w:val="00BD6F84"/>
    <w:rsid w:val="00BE7D37"/>
    <w:rsid w:val="00C17F44"/>
    <w:rsid w:val="00C30C62"/>
    <w:rsid w:val="00C37F9F"/>
    <w:rsid w:val="00C4038B"/>
    <w:rsid w:val="00C43016"/>
    <w:rsid w:val="00C5479A"/>
    <w:rsid w:val="00C55739"/>
    <w:rsid w:val="00C57FEB"/>
    <w:rsid w:val="00C609BA"/>
    <w:rsid w:val="00C60C91"/>
    <w:rsid w:val="00C74325"/>
    <w:rsid w:val="00C811D0"/>
    <w:rsid w:val="00C818C8"/>
    <w:rsid w:val="00C8627D"/>
    <w:rsid w:val="00C91F07"/>
    <w:rsid w:val="00C921B9"/>
    <w:rsid w:val="00C92861"/>
    <w:rsid w:val="00C95B28"/>
    <w:rsid w:val="00CA2112"/>
    <w:rsid w:val="00CA2986"/>
    <w:rsid w:val="00CA42D7"/>
    <w:rsid w:val="00CB2A8F"/>
    <w:rsid w:val="00CB636E"/>
    <w:rsid w:val="00CB7501"/>
    <w:rsid w:val="00CC0C76"/>
    <w:rsid w:val="00CC2C1F"/>
    <w:rsid w:val="00CC535D"/>
    <w:rsid w:val="00CC59C9"/>
    <w:rsid w:val="00CE0D28"/>
    <w:rsid w:val="00CE0D8E"/>
    <w:rsid w:val="00CE2328"/>
    <w:rsid w:val="00CE5D35"/>
    <w:rsid w:val="00CF6663"/>
    <w:rsid w:val="00CF7A3B"/>
    <w:rsid w:val="00D02ABD"/>
    <w:rsid w:val="00D076EA"/>
    <w:rsid w:val="00D15143"/>
    <w:rsid w:val="00D23952"/>
    <w:rsid w:val="00D247E3"/>
    <w:rsid w:val="00D337C0"/>
    <w:rsid w:val="00D5459E"/>
    <w:rsid w:val="00D5663B"/>
    <w:rsid w:val="00D61827"/>
    <w:rsid w:val="00D62DB6"/>
    <w:rsid w:val="00D72988"/>
    <w:rsid w:val="00D75DFA"/>
    <w:rsid w:val="00D813DE"/>
    <w:rsid w:val="00D87A49"/>
    <w:rsid w:val="00D93920"/>
    <w:rsid w:val="00DA4F93"/>
    <w:rsid w:val="00DB0010"/>
    <w:rsid w:val="00DC51CC"/>
    <w:rsid w:val="00DD2483"/>
    <w:rsid w:val="00DE0928"/>
    <w:rsid w:val="00DE5D53"/>
    <w:rsid w:val="00E03700"/>
    <w:rsid w:val="00E059F4"/>
    <w:rsid w:val="00E154DD"/>
    <w:rsid w:val="00E42C4D"/>
    <w:rsid w:val="00E45AB2"/>
    <w:rsid w:val="00E52641"/>
    <w:rsid w:val="00E52738"/>
    <w:rsid w:val="00E53E1A"/>
    <w:rsid w:val="00E54779"/>
    <w:rsid w:val="00E56CF4"/>
    <w:rsid w:val="00E57917"/>
    <w:rsid w:val="00E6104C"/>
    <w:rsid w:val="00E62A3E"/>
    <w:rsid w:val="00E67DE9"/>
    <w:rsid w:val="00E82577"/>
    <w:rsid w:val="00E87EB2"/>
    <w:rsid w:val="00E904A4"/>
    <w:rsid w:val="00EA5D68"/>
    <w:rsid w:val="00EB1C1F"/>
    <w:rsid w:val="00EC1B9B"/>
    <w:rsid w:val="00EC3514"/>
    <w:rsid w:val="00EC4F18"/>
    <w:rsid w:val="00EC654B"/>
    <w:rsid w:val="00ED0B9B"/>
    <w:rsid w:val="00ED1653"/>
    <w:rsid w:val="00ED1B8A"/>
    <w:rsid w:val="00EF0627"/>
    <w:rsid w:val="00EF58EC"/>
    <w:rsid w:val="00EF72DC"/>
    <w:rsid w:val="00F12C8C"/>
    <w:rsid w:val="00F47454"/>
    <w:rsid w:val="00F50F1F"/>
    <w:rsid w:val="00F57806"/>
    <w:rsid w:val="00F65B1D"/>
    <w:rsid w:val="00F72F1F"/>
    <w:rsid w:val="00F91540"/>
    <w:rsid w:val="00F925C4"/>
    <w:rsid w:val="00F9527B"/>
    <w:rsid w:val="00F9572E"/>
    <w:rsid w:val="00FB0A7A"/>
    <w:rsid w:val="00FB6A6F"/>
    <w:rsid w:val="00FC2745"/>
    <w:rsid w:val="00FC37AD"/>
    <w:rsid w:val="00FC53A5"/>
    <w:rsid w:val="00FC6EA5"/>
    <w:rsid w:val="00FD2E80"/>
    <w:rsid w:val="00FE1A40"/>
    <w:rsid w:val="00FE37B3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12661"/>
  <w15:docId w15:val="{20560CB2-80AD-486F-BCB1-7EB005A6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616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381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1C7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C7E6B"/>
  </w:style>
  <w:style w:type="paragraph" w:styleId="Zpat">
    <w:name w:val="footer"/>
    <w:basedOn w:val="Normln"/>
    <w:link w:val="ZpatChar"/>
    <w:unhideWhenUsed/>
    <w:rsid w:val="001C7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C7E6B"/>
  </w:style>
  <w:style w:type="paragraph" w:styleId="Odstavecseseznamem">
    <w:name w:val="List Paragraph"/>
    <w:basedOn w:val="Normln"/>
    <w:link w:val="OdstavecseseznamemChar"/>
    <w:uiPriority w:val="34"/>
    <w:qFormat/>
    <w:rsid w:val="00B12C52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B12C52"/>
  </w:style>
  <w:style w:type="character" w:styleId="Hypertextovodkaz">
    <w:name w:val="Hyperlink"/>
    <w:rsid w:val="00727165"/>
    <w:rPr>
      <w:rFonts w:cs="Times New Roman"/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504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239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9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9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9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9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9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37F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A2AFB"/>
    <w:rPr>
      <w:color w:val="605E5C"/>
      <w:shd w:val="clear" w:color="auto" w:fill="E1DFDD"/>
    </w:rPr>
  </w:style>
  <w:style w:type="paragraph" w:customStyle="1" w:styleId="Zklad1">
    <w:name w:val="Základ 1"/>
    <w:basedOn w:val="Normln"/>
    <w:uiPriority w:val="99"/>
    <w:qFormat/>
    <w:rsid w:val="00664BB9"/>
    <w:pPr>
      <w:numPr>
        <w:numId w:val="8"/>
      </w:numPr>
      <w:spacing w:before="240" w:after="120" w:line="240" w:lineRule="auto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eastAsia="cs-CZ"/>
    </w:rPr>
  </w:style>
  <w:style w:type="paragraph" w:customStyle="1" w:styleId="Zklad2">
    <w:name w:val="Základ 2"/>
    <w:basedOn w:val="Normln"/>
    <w:uiPriority w:val="99"/>
    <w:qFormat/>
    <w:rsid w:val="00664BB9"/>
    <w:pPr>
      <w:numPr>
        <w:ilvl w:val="1"/>
        <w:numId w:val="8"/>
      </w:numPr>
      <w:tabs>
        <w:tab w:val="left" w:pos="709"/>
      </w:tabs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Zklad3">
    <w:name w:val="Základ 3"/>
    <w:basedOn w:val="Normln"/>
    <w:uiPriority w:val="99"/>
    <w:qFormat/>
    <w:rsid w:val="00664BB9"/>
    <w:pPr>
      <w:numPr>
        <w:ilvl w:val="2"/>
        <w:numId w:val="8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3541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5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in.kolar@vdiprojekt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.chobotsky@celakovice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FileSec xmlns="b246a3c9-e8b6-4373-bafd-ef843f8c6aef">Input</SIPFileSec>
    <CarovyKod xmlns="b246a3c9-e8b6-4373-bafd-ef843f8c6aef" xsi:nil="true"/>
    <HashInit xmlns="b246a3c9-e8b6-4373-bafd-ef843f8c6aef" xsi:nil="true"/>
    <Podrobnosti xmlns="b246a3c9-e8b6-4373-bafd-ef843f8c6aef" xsi:nil="true"/>
    <HashAlgorithm xmlns="b246a3c9-e8b6-4373-bafd-ef843f8c6aef" xsi:nil="true"/>
    <Znacka xmlns="b246a3c9-e8b6-4373-bafd-ef843f8c6aef">Hlavní</Znacka>
    <HashValue xmlns="b246a3c9-e8b6-4373-bafd-ef843f8c6aef" xsi:nil="true"/>
    <IDExt xmlns="b246a3c9-e8b6-4373-bafd-ef843f8c6aef" xsi:nil="true"/>
    <CisloJednaci xmlns="b246a3c9-e8b6-4373-bafd-ef843f8c6aef">STC/010127/ÚSPT/2021</CisloJednaci>
    <NazevDokumentu xmlns="b246a3c9-e8b6-4373-bafd-ef843f8c6aef">Dodatek č. 3 ke Smlouvě o dílo č. 023/OS/2020 - zpracování projektové dokumentace infrastruktury NSTC</NazevDokumentu>
    <JID xmlns="b246a3c9-e8b6-4373-bafd-ef843f8c6aef">R_STCSPS_0023638</J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0E358F3E90A6DF4EA3EEA4F92AB5137C" ma:contentTypeVersion="9" ma:contentTypeDescription="Vytvoří nový dokument" ma:contentTypeScope="" ma:versionID="69813126b17eedee15d3a19a9ddec3d9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6687ba19564057520b4807c5c45339f1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format="Dropdown" ma:internalName="Znacka">
      <xsd:simpleType>
        <xsd:restriction base="dms:Choice">
          <xsd:enumeration value="Hlavní"/>
          <xsd:enumeration value="Příloha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SharedWithUsers" ma:index="1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B8498-7F6F-436E-8147-FC6DFB4DC9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70F6FF-E8C2-4214-8B1C-355FF7CEE9B8}">
  <ds:schemaRefs>
    <ds:schemaRef ds:uri="http://schemas.microsoft.com/office/2006/metadata/properties"/>
    <ds:schemaRef ds:uri="http://schemas.microsoft.com/office/infopath/2007/PartnerControls"/>
    <ds:schemaRef ds:uri="b246a3c9-e8b6-4373-bafd-ef843f8c6aef"/>
  </ds:schemaRefs>
</ds:datastoreItem>
</file>

<file path=customXml/itemProps3.xml><?xml version="1.0" encoding="utf-8"?>
<ds:datastoreItem xmlns:ds="http://schemas.openxmlformats.org/officeDocument/2006/customXml" ds:itemID="{2D1A6054-0916-48E3-A410-F386FF4C2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6a3c9-e8b6-4373-bafd-ef843f8c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BA987C-2849-40C6-8948-D5CBA12AB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STATNI TISKARNA CENIN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Kmoníčková Klára</dc:creator>
  <cp:lastModifiedBy>Chobotský Jan</cp:lastModifiedBy>
  <cp:revision>3</cp:revision>
  <cp:lastPrinted>2024-10-16T14:02:00Z</cp:lastPrinted>
  <dcterms:created xsi:type="dcterms:W3CDTF">2024-10-16T14:12:00Z</dcterms:created>
  <dcterms:modified xsi:type="dcterms:W3CDTF">2024-10-16T14:13:00Z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0x010100617DA10A36FE5747AD151C4F74B1AC96000E358F3E90A6DF4EA3EEA4F92AB5137C</vt:lpwstr>
  </property>
</Properties>
</file>